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63" w:rsidRPr="00A82DA5" w:rsidRDefault="00C34463" w:rsidP="00C34463">
      <w:pPr>
        <w:jc w:val="center"/>
        <w:rPr>
          <w:rFonts w:eastAsia="Times New Roman" w:cs="Times New Roman"/>
          <w:b/>
          <w:bCs/>
          <w:smallCaps/>
          <w:spacing w:val="5"/>
          <w:sz w:val="22"/>
          <w:szCs w:val="20"/>
          <w:lang w:val="en-GB" w:eastAsia="de-DE"/>
        </w:rPr>
      </w:pPr>
      <w:r w:rsidRPr="00A82DA5">
        <w:rPr>
          <w:rFonts w:eastAsia="Times New Roman" w:cs="Times New Roman"/>
          <w:b/>
          <w:bCs/>
          <w:smallCaps/>
          <w:spacing w:val="5"/>
          <w:sz w:val="22"/>
          <w:szCs w:val="20"/>
          <w:lang w:val="en-GB" w:eastAsia="de-DE"/>
        </w:rPr>
        <w:t>INTERNATIONAL HYDROGRAPHIC ORGANIZATION</w:t>
      </w: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r w:rsidRPr="00A82DA5">
        <w:rPr>
          <w:rFonts w:eastAsia="Times New Roman" w:cs="Times New Roman"/>
          <w:noProof/>
          <w:sz w:val="22"/>
          <w:szCs w:val="20"/>
        </w:rPr>
        <w:drawing>
          <wp:inline distT="0" distB="0" distL="0" distR="0" wp14:anchorId="79B94428" wp14:editId="53789D01">
            <wp:extent cx="1752600" cy="2279015"/>
            <wp:effectExtent l="0" t="0" r="0" b="6985"/>
            <wp:docPr id="9" name="Bild 1411" descr="Ih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11" descr="Iho_n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279015"/>
                    </a:xfrm>
                    <a:prstGeom prst="rect">
                      <a:avLst/>
                    </a:prstGeom>
                    <a:noFill/>
                    <a:ln>
                      <a:noFill/>
                    </a:ln>
                  </pic:spPr>
                </pic:pic>
              </a:graphicData>
            </a:graphic>
          </wp:inline>
        </w:drawing>
      </w: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b/>
          <w:bCs/>
          <w:smallCaps/>
          <w:spacing w:val="5"/>
          <w:sz w:val="22"/>
          <w:szCs w:val="20"/>
          <w:lang w:val="en-GB" w:eastAsia="de-DE"/>
        </w:rPr>
      </w:pPr>
      <w:r w:rsidRPr="00A82DA5">
        <w:rPr>
          <w:rFonts w:eastAsia="Times New Roman" w:cs="Times New Roman"/>
          <w:b/>
          <w:bCs/>
          <w:smallCaps/>
          <w:spacing w:val="5"/>
          <w:sz w:val="22"/>
          <w:szCs w:val="20"/>
          <w:lang w:val="en-GB" w:eastAsia="de-DE"/>
        </w:rPr>
        <w:t>IHO UNIVERSAL HYDROGRAPHIC DATA MODEL</w:t>
      </w: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p>
    <w:p w:rsidR="005D3CEA" w:rsidRDefault="00C34463" w:rsidP="00C34463">
      <w:pPr>
        <w:jc w:val="center"/>
        <w:rPr>
          <w:rFonts w:eastAsia="Times New Roman" w:cs="Times New Roman"/>
          <w:sz w:val="22"/>
          <w:szCs w:val="20"/>
          <w:lang w:val="en-GB" w:eastAsia="de-DE"/>
        </w:rPr>
      </w:pPr>
      <w:r w:rsidRPr="00A82DA5">
        <w:rPr>
          <w:rFonts w:eastAsia="Times New Roman" w:cs="Times New Roman"/>
          <w:sz w:val="22"/>
          <w:szCs w:val="20"/>
          <w:lang w:val="en-GB" w:eastAsia="de-DE"/>
        </w:rPr>
        <w:t>Version</w:t>
      </w:r>
      <w:r w:rsidR="005D3CEA">
        <w:rPr>
          <w:rFonts w:eastAsia="Times New Roman" w:cs="Times New Roman"/>
          <w:sz w:val="22"/>
          <w:szCs w:val="20"/>
          <w:lang w:val="en-GB" w:eastAsia="de-DE"/>
        </w:rPr>
        <w:t xml:space="preserve"> 1.0.0</w:t>
      </w:r>
    </w:p>
    <w:p w:rsidR="00C34463" w:rsidRPr="00A82DA5" w:rsidRDefault="005D3CEA" w:rsidP="00C34463">
      <w:pPr>
        <w:jc w:val="center"/>
        <w:rPr>
          <w:rFonts w:eastAsia="Times New Roman" w:cs="Times New Roman"/>
          <w:sz w:val="22"/>
          <w:szCs w:val="20"/>
          <w:lang w:val="en-GB" w:eastAsia="de-DE"/>
        </w:rPr>
      </w:pPr>
      <w:r>
        <w:rPr>
          <w:rFonts w:eastAsia="Times New Roman" w:cs="Times New Roman"/>
          <w:sz w:val="22"/>
          <w:szCs w:val="20"/>
          <w:lang w:val="en-GB" w:eastAsia="de-DE"/>
        </w:rPr>
        <w:t xml:space="preserve">Draft - </w:t>
      </w:r>
      <w:bookmarkStart w:id="0" w:name="_GoBack"/>
      <w:bookmarkEnd w:id="0"/>
      <w:r>
        <w:rPr>
          <w:rFonts w:eastAsia="Times New Roman" w:cs="Times New Roman"/>
          <w:sz w:val="22"/>
          <w:szCs w:val="20"/>
          <w:lang w:val="en-GB" w:eastAsia="de-DE"/>
        </w:rPr>
        <w:t>April 30</w:t>
      </w:r>
      <w:r w:rsidR="00C34463" w:rsidRPr="00A82DA5">
        <w:rPr>
          <w:rFonts w:eastAsia="Times New Roman" w:cs="Times New Roman"/>
          <w:sz w:val="22"/>
          <w:szCs w:val="20"/>
          <w:lang w:val="en-GB" w:eastAsia="de-DE"/>
        </w:rPr>
        <w:t xml:space="preserve"> 2017</w:t>
      </w: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b/>
          <w:bCs/>
          <w:sz w:val="22"/>
          <w:szCs w:val="20"/>
          <w:lang w:val="en-GB" w:eastAsia="de-DE"/>
        </w:rPr>
      </w:pPr>
      <w:r>
        <w:rPr>
          <w:rFonts w:eastAsia="Times New Roman" w:cs="Times New Roman"/>
          <w:b/>
          <w:bCs/>
          <w:sz w:val="22"/>
          <w:szCs w:val="20"/>
          <w:lang w:val="en-GB" w:eastAsia="de-DE"/>
        </w:rPr>
        <w:t>Special Publication No. 123</w:t>
      </w:r>
    </w:p>
    <w:p w:rsidR="00C34463" w:rsidRPr="00A82DA5" w:rsidRDefault="00C34463" w:rsidP="00C34463">
      <w:pPr>
        <w:jc w:val="center"/>
        <w:rPr>
          <w:rFonts w:eastAsia="Times New Roman" w:cs="Times New Roman"/>
          <w:b/>
          <w:bCs/>
          <w:sz w:val="22"/>
          <w:szCs w:val="20"/>
          <w:lang w:val="en-GB" w:eastAsia="de-DE"/>
        </w:rPr>
      </w:pPr>
      <w:r w:rsidRPr="00A82DA5">
        <w:rPr>
          <w:rFonts w:eastAsia="Times New Roman" w:cs="Times New Roman"/>
          <w:b/>
          <w:bCs/>
          <w:sz w:val="22"/>
          <w:szCs w:val="20"/>
          <w:lang w:val="en-GB" w:eastAsia="de-DE"/>
        </w:rPr>
        <w:t>Marine Protected Area Product Specification</w:t>
      </w: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b/>
          <w:bCs/>
          <w:sz w:val="22"/>
          <w:szCs w:val="20"/>
          <w:lang w:val="en-GB" w:eastAsia="de-DE"/>
        </w:rPr>
      </w:pPr>
      <w:r w:rsidRPr="00A82DA5">
        <w:rPr>
          <w:rFonts w:eastAsia="Times New Roman" w:cs="Times New Roman"/>
          <w:b/>
          <w:bCs/>
          <w:sz w:val="22"/>
          <w:szCs w:val="20"/>
          <w:lang w:val="en-GB" w:eastAsia="de-DE"/>
        </w:rPr>
        <w:t xml:space="preserve">Appendix </w:t>
      </w:r>
      <w:r>
        <w:rPr>
          <w:rFonts w:eastAsia="Times New Roman" w:cs="Times New Roman"/>
          <w:b/>
          <w:bCs/>
          <w:sz w:val="22"/>
          <w:szCs w:val="20"/>
          <w:lang w:val="en-GB" w:eastAsia="de-DE"/>
        </w:rPr>
        <w:t>B</w:t>
      </w:r>
    </w:p>
    <w:p w:rsidR="00C34463" w:rsidRPr="00A82DA5" w:rsidRDefault="00C34463" w:rsidP="00C34463">
      <w:pPr>
        <w:jc w:val="center"/>
        <w:rPr>
          <w:rFonts w:eastAsia="Times New Roman" w:cs="Times New Roman"/>
          <w:b/>
          <w:bCs/>
          <w:sz w:val="22"/>
          <w:szCs w:val="20"/>
          <w:lang w:val="en-GB" w:eastAsia="de-DE"/>
        </w:rPr>
      </w:pPr>
      <w:r>
        <w:rPr>
          <w:rFonts w:eastAsia="Times New Roman" w:cs="Times New Roman"/>
          <w:b/>
          <w:bCs/>
          <w:sz w:val="22"/>
          <w:szCs w:val="20"/>
          <w:lang w:val="en-GB" w:eastAsia="de-DE"/>
        </w:rPr>
        <w:t>Application Schema Documentation</w:t>
      </w: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jc w:val="center"/>
        <w:rPr>
          <w:rFonts w:eastAsia="Times New Roman" w:cs="Times New Roman"/>
          <w:sz w:val="22"/>
          <w:szCs w:val="20"/>
          <w:lang w:val="en-GB" w:eastAsia="de-DE"/>
        </w:rPr>
      </w:pPr>
      <w:r w:rsidRPr="00A82DA5">
        <w:rPr>
          <w:rFonts w:eastAsia="Times New Roman" w:cs="Times New Roman"/>
          <w:sz w:val="22"/>
          <w:szCs w:val="20"/>
          <w:lang w:val="en-GB" w:eastAsia="de-DE"/>
        </w:rPr>
        <w:t>Published by the</w:t>
      </w:r>
    </w:p>
    <w:p w:rsidR="00C34463" w:rsidRPr="00A82DA5" w:rsidRDefault="00C34463" w:rsidP="00C34463">
      <w:pPr>
        <w:jc w:val="center"/>
        <w:rPr>
          <w:rFonts w:eastAsia="Times New Roman" w:cs="Times New Roman"/>
          <w:sz w:val="22"/>
          <w:szCs w:val="20"/>
          <w:lang w:val="en-GB" w:eastAsia="de-DE"/>
        </w:rPr>
      </w:pPr>
      <w:r w:rsidRPr="00A82DA5">
        <w:rPr>
          <w:rFonts w:eastAsia="Times New Roman" w:cs="Times New Roman"/>
          <w:sz w:val="22"/>
          <w:szCs w:val="20"/>
          <w:lang w:val="en-GB" w:eastAsia="de-DE"/>
        </w:rPr>
        <w:t>International Hydrographic Bureau</w:t>
      </w:r>
    </w:p>
    <w:p w:rsidR="00C34463" w:rsidRPr="00A82DA5" w:rsidRDefault="00C34463" w:rsidP="00C34463">
      <w:pPr>
        <w:jc w:val="center"/>
        <w:rPr>
          <w:rFonts w:eastAsia="Times New Roman" w:cs="Times New Roman"/>
          <w:b/>
          <w:bCs/>
          <w:sz w:val="22"/>
          <w:szCs w:val="20"/>
          <w:lang w:val="en-GB" w:eastAsia="de-DE"/>
        </w:rPr>
      </w:pPr>
      <w:r w:rsidRPr="00A82DA5">
        <w:rPr>
          <w:rFonts w:eastAsia="Times New Roman" w:cs="Times New Roman"/>
          <w:b/>
          <w:bCs/>
          <w:sz w:val="22"/>
          <w:szCs w:val="20"/>
          <w:lang w:val="en-GB" w:eastAsia="de-DE"/>
        </w:rPr>
        <w:t>MONACO</w:t>
      </w:r>
    </w:p>
    <w:p w:rsidR="00C34463" w:rsidRPr="00A82DA5" w:rsidRDefault="00C34463" w:rsidP="00C34463">
      <w:pPr>
        <w:jc w:val="center"/>
        <w:rPr>
          <w:rFonts w:eastAsia="Times New Roman" w:cs="Times New Roman"/>
          <w:sz w:val="22"/>
          <w:szCs w:val="20"/>
          <w:lang w:val="en-GB" w:eastAsia="de-DE"/>
        </w:rPr>
      </w:pPr>
    </w:p>
    <w:p w:rsidR="00C34463" w:rsidRPr="00A82DA5" w:rsidRDefault="00C34463" w:rsidP="00C34463">
      <w:pPr>
        <w:rPr>
          <w:rFonts w:eastAsia="Times New Roman" w:cs="Times New Roman"/>
          <w:sz w:val="22"/>
          <w:szCs w:val="20"/>
          <w:lang w:val="en-GB" w:eastAsia="de-DE"/>
        </w:rPr>
      </w:pPr>
    </w:p>
    <w:p w:rsidR="00C34463" w:rsidRPr="00A82DA5" w:rsidRDefault="00C34463" w:rsidP="00C34463">
      <w:pPr>
        <w:rPr>
          <w:rFonts w:eastAsia="Times New Roman" w:cs="Times New Roman"/>
          <w:sz w:val="22"/>
          <w:szCs w:val="20"/>
          <w:lang w:val="en-GB" w:eastAsia="de-DE"/>
        </w:rPr>
      </w:pPr>
    </w:p>
    <w:p w:rsidR="00C34463" w:rsidRPr="00A82DA5" w:rsidRDefault="00C34463" w:rsidP="00C34463">
      <w:pPr>
        <w:rPr>
          <w:rFonts w:eastAsia="Times New Roman" w:cs="Times New Roman"/>
          <w:sz w:val="22"/>
          <w:szCs w:val="20"/>
          <w:lang w:val="en-GB" w:eastAsia="de-DE"/>
        </w:rPr>
      </w:pPr>
      <w:r w:rsidRPr="00A82DA5">
        <w:rPr>
          <w:rFonts w:eastAsia="Times New Roman" w:cs="Times New Roman"/>
          <w:sz w:val="22"/>
          <w:szCs w:val="20"/>
          <w:lang w:val="en-GB" w:eastAsia="de-DE"/>
        </w:rPr>
        <w:br w:type="page"/>
      </w:r>
    </w:p>
    <w:p w:rsidR="00C34463" w:rsidRPr="00A82DA5" w:rsidRDefault="00C34463" w:rsidP="00C34463">
      <w:pPr>
        <w:rPr>
          <w:rFonts w:eastAsia="Times New Roman" w:cs="Times New Roman"/>
          <w:sz w:val="22"/>
          <w:szCs w:val="20"/>
          <w:lang w:val="en-GB" w:eastAsia="de-DE"/>
        </w:rPr>
      </w:pPr>
    </w:p>
    <w:p w:rsidR="00C34463" w:rsidRPr="00A82DA5" w:rsidRDefault="00C34463" w:rsidP="00C34463">
      <w:pPr>
        <w:rPr>
          <w:rFonts w:eastAsia="Times New Roman" w:cs="Times New Roman"/>
          <w:sz w:val="22"/>
          <w:szCs w:val="20"/>
          <w:lang w:val="en-GB" w:eastAsia="de-DE"/>
        </w:rPr>
      </w:pPr>
    </w:p>
    <w:p w:rsidR="00C34463" w:rsidRPr="00A82DA5" w:rsidRDefault="00C34463" w:rsidP="00C34463">
      <w:pPr>
        <w:rPr>
          <w:rFonts w:eastAsia="Times New Roman" w:cs="Times New Roman"/>
          <w:sz w:val="22"/>
          <w:szCs w:val="20"/>
          <w:lang w:val="en-GB" w:eastAsia="de-D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079"/>
      </w:tblGrid>
      <w:tr w:rsidR="00C34463" w:rsidRPr="00A82DA5" w:rsidTr="002B5EF2">
        <w:tc>
          <w:tcPr>
            <w:tcW w:w="8079" w:type="dxa"/>
            <w:tcBorders>
              <w:top w:val="single" w:sz="4" w:space="0" w:color="000000"/>
              <w:left w:val="single" w:sz="4" w:space="0" w:color="000000"/>
              <w:bottom w:val="single" w:sz="4" w:space="0" w:color="FFFFFF"/>
              <w:right w:val="single" w:sz="4" w:space="0" w:color="000000"/>
            </w:tcBorders>
            <w:hideMark/>
          </w:tcPr>
          <w:p w:rsidR="00C34463" w:rsidRPr="00A82DA5" w:rsidRDefault="00C34463" w:rsidP="002B5EF2">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Helvetica" w:eastAsia="Times New Roman" w:hAnsi="Helvetica" w:cs="Times New Roman"/>
                <w:sz w:val="22"/>
                <w:szCs w:val="22"/>
                <w:lang w:val="en-AU" w:eastAsia="de-DE"/>
              </w:rPr>
            </w:pPr>
            <w:r w:rsidRPr="00A82DA5">
              <w:rPr>
                <w:rFonts w:ascii="Helvetica" w:eastAsia="Times New Roman" w:hAnsi="Helvetica" w:cs="Times New Roman"/>
                <w:sz w:val="22"/>
                <w:szCs w:val="22"/>
                <w:lang w:val="en-AU" w:eastAsia="de-DE"/>
              </w:rPr>
              <w:t xml:space="preserve">© Copyright International Hydrographic Organization </w:t>
            </w:r>
            <w:r w:rsidRPr="00A82DA5">
              <w:rPr>
                <w:rFonts w:ascii="Helvetica" w:eastAsia="Times New Roman" w:hAnsi="Helvetica" w:cs="Times New Roman"/>
                <w:sz w:val="22"/>
                <w:szCs w:val="22"/>
                <w:lang w:val="en-AU" w:eastAsia="de-DE"/>
              </w:rPr>
              <w:fldChar w:fldCharType="begin"/>
            </w:r>
            <w:r w:rsidRPr="00A82DA5">
              <w:rPr>
                <w:rFonts w:ascii="Helvetica" w:eastAsia="Times New Roman" w:hAnsi="Helvetica" w:cs="Times New Roman"/>
                <w:sz w:val="22"/>
                <w:szCs w:val="22"/>
                <w:lang w:val="en-AU" w:eastAsia="de-DE"/>
              </w:rPr>
              <w:instrText xml:space="preserve"> DATE \@ "MMMM yy" </w:instrText>
            </w:r>
            <w:r w:rsidRPr="00A82DA5">
              <w:rPr>
                <w:rFonts w:ascii="Helvetica" w:eastAsia="Times New Roman" w:hAnsi="Helvetica" w:cs="Times New Roman"/>
                <w:sz w:val="22"/>
                <w:szCs w:val="22"/>
                <w:lang w:val="en-AU" w:eastAsia="de-DE"/>
              </w:rPr>
              <w:fldChar w:fldCharType="separate"/>
            </w:r>
            <w:r>
              <w:rPr>
                <w:rFonts w:ascii="Helvetica" w:eastAsia="Times New Roman" w:hAnsi="Helvetica" w:cs="Times New Roman"/>
                <w:noProof/>
                <w:sz w:val="22"/>
                <w:szCs w:val="22"/>
                <w:lang w:val="en-AU" w:eastAsia="de-DE"/>
              </w:rPr>
              <w:t>April 17</w:t>
            </w:r>
            <w:r w:rsidRPr="00A82DA5">
              <w:rPr>
                <w:rFonts w:ascii="Helvetica" w:eastAsia="Times New Roman" w:hAnsi="Helvetica" w:cs="Times New Roman"/>
                <w:sz w:val="22"/>
                <w:szCs w:val="22"/>
                <w:lang w:val="en-AU" w:eastAsia="de-DE"/>
              </w:rPr>
              <w:fldChar w:fldCharType="end"/>
            </w:r>
          </w:p>
        </w:tc>
      </w:tr>
      <w:tr w:rsidR="00C34463" w:rsidRPr="00A82DA5" w:rsidTr="002B5EF2">
        <w:tc>
          <w:tcPr>
            <w:tcW w:w="8079" w:type="dxa"/>
            <w:tcBorders>
              <w:top w:val="single" w:sz="4" w:space="0" w:color="FFFFFF"/>
              <w:left w:val="single" w:sz="4" w:space="0" w:color="000000"/>
              <w:bottom w:val="single" w:sz="4" w:space="0" w:color="FFFFFF"/>
              <w:right w:val="single" w:sz="4" w:space="0" w:color="000000"/>
            </w:tcBorders>
            <w:hideMark/>
          </w:tcPr>
          <w:p w:rsidR="00C34463" w:rsidRPr="00A82DA5" w:rsidRDefault="00C34463" w:rsidP="002B5EF2">
            <w:pPr>
              <w:spacing w:before="120"/>
              <w:jc w:val="both"/>
              <w:rPr>
                <w:rFonts w:eastAsia="Times New Roman" w:cs="Times New Roman"/>
                <w:sz w:val="22"/>
                <w:szCs w:val="20"/>
                <w:lang w:val="en-GB" w:eastAsia="de-DE"/>
              </w:rPr>
            </w:pPr>
            <w:r w:rsidRPr="00A82DA5">
              <w:rPr>
                <w:rFonts w:eastAsia="Times New Roman" w:cs="Times New Roman"/>
                <w:sz w:val="22"/>
                <w:szCs w:val="20"/>
                <w:lang w:val="en-GB" w:eastAsia="de-DE"/>
              </w:rPr>
              <w:t xml:space="preserve">This work is copyright. Apart from any use permitted in accordance with the </w:t>
            </w:r>
            <w:hyperlink r:id="rId9" w:history="1">
              <w:r w:rsidRPr="00A82DA5">
                <w:rPr>
                  <w:rFonts w:eastAsia="Times New Roman" w:cs="Times New Roman"/>
                  <w:color w:val="0000FF"/>
                  <w:sz w:val="22"/>
                  <w:szCs w:val="20"/>
                  <w:u w:val="single"/>
                  <w:lang w:val="en-GB" w:eastAsia="de-DE"/>
                </w:rPr>
                <w:t>Berne Convention for the Protection of Literary and Artistic Works</w:t>
              </w:r>
            </w:hyperlink>
            <w:r w:rsidRPr="00A82DA5">
              <w:rPr>
                <w:rFonts w:eastAsia="Times New Roman" w:cs="Times New Roman"/>
                <w:sz w:val="22"/>
                <w:szCs w:val="20"/>
                <w:lang w:val="en-GB" w:eastAsia="de-DE"/>
              </w:rPr>
              <w:t xml:space="preserve"> (1886), and except in the circumstances described below, no part may be translated, reproduced by any process, adapted, communicated or commercially exploited without prior written permission from the International Hydrographic Bureau (IHB). Copyright in some of the material in this publication may be owned by another party and permission for the translation and/or reproduction of that material must be obtained from the owner.</w:t>
            </w:r>
          </w:p>
        </w:tc>
      </w:tr>
      <w:tr w:rsidR="00C34463" w:rsidRPr="00A82DA5" w:rsidTr="002B5EF2">
        <w:tc>
          <w:tcPr>
            <w:tcW w:w="8079" w:type="dxa"/>
            <w:tcBorders>
              <w:top w:val="single" w:sz="4" w:space="0" w:color="FFFFFF"/>
              <w:left w:val="single" w:sz="4" w:space="0" w:color="000000"/>
              <w:bottom w:val="single" w:sz="4" w:space="0" w:color="FFFFFF"/>
              <w:right w:val="single" w:sz="4" w:space="0" w:color="000000"/>
            </w:tcBorders>
            <w:hideMark/>
          </w:tcPr>
          <w:p w:rsidR="00C34463" w:rsidRPr="00A82DA5" w:rsidRDefault="00C34463" w:rsidP="002B5EF2">
            <w:pPr>
              <w:spacing w:before="120"/>
              <w:jc w:val="both"/>
              <w:rPr>
                <w:rFonts w:eastAsia="Times New Roman" w:cs="Times New Roman"/>
                <w:sz w:val="22"/>
                <w:szCs w:val="20"/>
                <w:lang w:val="en-GB" w:eastAsia="de-DE"/>
              </w:rPr>
            </w:pPr>
            <w:r w:rsidRPr="00A82DA5">
              <w:rPr>
                <w:rFonts w:eastAsia="Times New Roman" w:cs="Times New Roman"/>
                <w:sz w:val="22"/>
                <w:szCs w:val="20"/>
                <w:lang w:val="en-GB" w:eastAsia="de-DE"/>
              </w:rPr>
              <w:t>This document or partial material from this document may be translated, reproduced or distributed for general information, on no more than a cost recovery basis. Copies may not be sold or distributed for profit or gain without prior written agreement of the IHB and any other copyright holders.</w:t>
            </w:r>
          </w:p>
        </w:tc>
      </w:tr>
      <w:tr w:rsidR="00C34463" w:rsidRPr="00A82DA5" w:rsidTr="002B5EF2">
        <w:tc>
          <w:tcPr>
            <w:tcW w:w="8079" w:type="dxa"/>
            <w:tcBorders>
              <w:top w:val="single" w:sz="4" w:space="0" w:color="FFFFFF"/>
              <w:left w:val="single" w:sz="4" w:space="0" w:color="000000"/>
              <w:bottom w:val="single" w:sz="4" w:space="0" w:color="FFFFFF"/>
              <w:right w:val="single" w:sz="4" w:space="0" w:color="000000"/>
            </w:tcBorders>
            <w:hideMark/>
          </w:tcPr>
          <w:p w:rsidR="00C34463" w:rsidRPr="00A82DA5" w:rsidRDefault="00C34463" w:rsidP="002B5EF2">
            <w:pPr>
              <w:autoSpaceDE w:val="0"/>
              <w:autoSpaceDN w:val="0"/>
              <w:adjustRightInd w:val="0"/>
              <w:spacing w:before="120" w:after="120"/>
              <w:ind w:left="317" w:right="390"/>
              <w:jc w:val="both"/>
              <w:rPr>
                <w:rFonts w:eastAsia="Times New Roman"/>
                <w:sz w:val="20"/>
                <w:szCs w:val="20"/>
                <w:lang w:val="en-AU" w:eastAsia="de-DE"/>
              </w:rPr>
            </w:pPr>
            <w:r w:rsidRPr="00A82DA5">
              <w:rPr>
                <w:rFonts w:eastAsia="Times New Roman"/>
                <w:sz w:val="20"/>
                <w:szCs w:val="20"/>
                <w:lang w:val="en-AU" w:eastAsia="de-DE"/>
              </w:rPr>
              <w:t>In the event that this document or partial material from this document is reproduced, translated or distributed under the terms described above, the following statements are to be included:</w:t>
            </w:r>
          </w:p>
        </w:tc>
      </w:tr>
      <w:tr w:rsidR="00C34463" w:rsidRPr="00A82DA5" w:rsidTr="002B5EF2">
        <w:tc>
          <w:tcPr>
            <w:tcW w:w="8079" w:type="dxa"/>
            <w:tcBorders>
              <w:top w:val="single" w:sz="4" w:space="0" w:color="FFFFFF"/>
              <w:left w:val="single" w:sz="4" w:space="0" w:color="000000"/>
              <w:bottom w:val="single" w:sz="4" w:space="0" w:color="FFFFFF"/>
              <w:right w:val="single" w:sz="4" w:space="0" w:color="000000"/>
            </w:tcBorders>
            <w:hideMark/>
          </w:tcPr>
          <w:p w:rsidR="00C34463" w:rsidRPr="00A82DA5" w:rsidRDefault="00C34463" w:rsidP="002B5EF2">
            <w:pPr>
              <w:autoSpaceDE w:val="0"/>
              <w:autoSpaceDN w:val="0"/>
              <w:adjustRightInd w:val="0"/>
              <w:spacing w:before="120" w:after="120"/>
              <w:ind w:left="600" w:right="924"/>
              <w:jc w:val="center"/>
              <w:rPr>
                <w:rFonts w:ascii="Calibri" w:eastAsia="Times New Roman" w:hAnsi="Calibri"/>
                <w:i/>
                <w:sz w:val="20"/>
                <w:szCs w:val="20"/>
                <w:lang w:val="en-AU" w:eastAsia="de-DE"/>
              </w:rPr>
            </w:pPr>
            <w:r w:rsidRPr="00A82DA5">
              <w:rPr>
                <w:rFonts w:ascii="Calibri" w:eastAsia="Times New Roman" w:hAnsi="Calibri"/>
                <w:i/>
                <w:sz w:val="20"/>
                <w:szCs w:val="20"/>
                <w:lang w:val="en-AU" w:eastAsia="de-DE"/>
              </w:rPr>
              <w:t>“Material from IHO publication [reference to extract: Title, Edition] is reproduced with the permission of the International Hydrographic Bureau (IHB) (Permission No ……./…)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w:t>
            </w:r>
          </w:p>
        </w:tc>
      </w:tr>
      <w:tr w:rsidR="00C34463" w:rsidRPr="00A82DA5" w:rsidTr="002B5EF2">
        <w:trPr>
          <w:trHeight w:val="2312"/>
        </w:trPr>
        <w:tc>
          <w:tcPr>
            <w:tcW w:w="8079" w:type="dxa"/>
            <w:tcBorders>
              <w:top w:val="single" w:sz="4" w:space="0" w:color="FFFFFF"/>
              <w:left w:val="single" w:sz="4" w:space="0" w:color="000000"/>
              <w:bottom w:val="single" w:sz="4" w:space="0" w:color="000000"/>
              <w:right w:val="single" w:sz="4" w:space="0" w:color="000000"/>
            </w:tcBorders>
          </w:tcPr>
          <w:p w:rsidR="00C34463" w:rsidRPr="00A82DA5" w:rsidRDefault="00C34463" w:rsidP="002B5EF2">
            <w:pPr>
              <w:autoSpaceDE w:val="0"/>
              <w:autoSpaceDN w:val="0"/>
              <w:adjustRightInd w:val="0"/>
              <w:spacing w:before="120" w:after="120"/>
              <w:ind w:left="600" w:right="924"/>
              <w:jc w:val="both"/>
              <w:rPr>
                <w:rFonts w:ascii="Calibri" w:eastAsia="Times New Roman" w:hAnsi="Calibri"/>
                <w:i/>
                <w:sz w:val="20"/>
                <w:szCs w:val="20"/>
                <w:lang w:val="en-AU" w:eastAsia="de-DE"/>
              </w:rPr>
            </w:pPr>
            <w:r w:rsidRPr="00A82DA5">
              <w:rPr>
                <w:rFonts w:ascii="Calibri" w:eastAsia="Times New Roman" w:hAnsi="Calibri"/>
                <w:i/>
                <w:sz w:val="20"/>
                <w:szCs w:val="20"/>
                <w:lang w:val="en-AU" w:eastAsia="de-DE"/>
              </w:rPr>
              <w:t>“This [document/publication] is a translation of IHO [document/publication] [name]. The IHO has not checked this translation and therefore takes no responsibility for its accuracy. In case of doubt the source version of [name] in [language] should be consulted.”</w:t>
            </w:r>
          </w:p>
          <w:p w:rsidR="00C34463" w:rsidRPr="00A82DA5" w:rsidRDefault="00C34463" w:rsidP="002B5EF2">
            <w:pPr>
              <w:autoSpaceDE w:val="0"/>
              <w:autoSpaceDN w:val="0"/>
              <w:adjustRightInd w:val="0"/>
              <w:spacing w:before="120" w:after="120"/>
              <w:ind w:left="366" w:right="924"/>
              <w:jc w:val="both"/>
              <w:rPr>
                <w:rFonts w:eastAsia="Times New Roman"/>
                <w:sz w:val="20"/>
                <w:szCs w:val="20"/>
                <w:lang w:val="en-AU" w:eastAsia="de-DE"/>
              </w:rPr>
            </w:pPr>
            <w:r w:rsidRPr="00A82DA5">
              <w:rPr>
                <w:rFonts w:eastAsia="Times New Roman"/>
                <w:sz w:val="20"/>
                <w:szCs w:val="20"/>
                <w:lang w:val="en-AU" w:eastAsia="de-DE"/>
              </w:rPr>
              <w:t>The IHO Logo or other identifiers shall not be used in any derived product without prior written permission from the IHB.</w:t>
            </w:r>
          </w:p>
          <w:p w:rsidR="00C34463" w:rsidRPr="00A82DA5" w:rsidRDefault="00C34463" w:rsidP="002B5EF2">
            <w:pPr>
              <w:autoSpaceDE w:val="0"/>
              <w:autoSpaceDN w:val="0"/>
              <w:adjustRightInd w:val="0"/>
              <w:spacing w:before="120" w:after="120"/>
              <w:ind w:left="600" w:right="924"/>
              <w:jc w:val="both"/>
              <w:rPr>
                <w:rFonts w:eastAsia="Times New Roman"/>
                <w:sz w:val="22"/>
                <w:szCs w:val="20"/>
                <w:lang w:val="en-AU" w:eastAsia="de-DE"/>
              </w:rPr>
            </w:pPr>
          </w:p>
        </w:tc>
      </w:tr>
    </w:tbl>
    <w:p w:rsidR="00C34463" w:rsidRPr="00A82DA5" w:rsidRDefault="00C34463" w:rsidP="00C34463">
      <w:pPr>
        <w:rPr>
          <w:rFonts w:eastAsia="Times New Roman" w:cs="Times New Roman"/>
          <w:sz w:val="22"/>
          <w:szCs w:val="20"/>
          <w:lang w:val="en-GB" w:eastAsia="de-DE"/>
        </w:rPr>
      </w:pPr>
    </w:p>
    <w:p w:rsidR="00C34463" w:rsidRPr="00A82DA5" w:rsidRDefault="00C34463" w:rsidP="00C34463">
      <w:pPr>
        <w:rPr>
          <w:rFonts w:eastAsia="Times New Roman" w:cs="Times New Roman"/>
          <w:sz w:val="22"/>
          <w:szCs w:val="20"/>
          <w:lang w:val="en-GB" w:eastAsia="de-DE"/>
        </w:rPr>
      </w:pPr>
    </w:p>
    <w:p w:rsidR="00C34463" w:rsidRPr="00A82DA5" w:rsidRDefault="00C34463" w:rsidP="00C34463">
      <w:pPr>
        <w:rPr>
          <w:rFonts w:eastAsia="Times New Roman" w:cs="Times New Roman"/>
          <w:sz w:val="22"/>
          <w:szCs w:val="20"/>
          <w:lang w:val="en-GB" w:eastAsia="de-DE"/>
        </w:rPr>
      </w:pPr>
    </w:p>
    <w:p w:rsidR="00C34463" w:rsidRDefault="00C34463" w:rsidP="00C34463">
      <w:pPr>
        <w:pStyle w:val="TOCHeading"/>
      </w:pPr>
      <w:r>
        <w:br w:type="page"/>
      </w:r>
    </w:p>
    <w:p w:rsidR="00C34463" w:rsidRDefault="00C34463">
      <w:pPr>
        <w:pStyle w:val="TOCHeading"/>
        <w:sectPr w:rsidR="00C34463">
          <w:pgSz w:w="11902" w:h="16835"/>
          <w:pgMar w:top="1080" w:right="1080" w:bottom="1080" w:left="1080" w:header="720" w:footer="720" w:gutter="0"/>
          <w:cols w:space="720"/>
        </w:sectPr>
      </w:pPr>
    </w:p>
    <w:p w:rsidR="001D3B0A" w:rsidRPr="00C34463" w:rsidRDefault="008813DF" w:rsidP="00C34463">
      <w:pPr>
        <w:pStyle w:val="TOCHeading"/>
      </w:pPr>
      <w:r>
        <w:lastRenderedPageBreak/>
        <w:t>Table of Contents</w:t>
      </w:r>
    </w:p>
    <w:p w:rsidR="0025460B" w:rsidRDefault="0025460B">
      <w:pPr>
        <w:pStyle w:val="TOC1"/>
        <w:tabs>
          <w:tab w:val="left" w:pos="480"/>
          <w:tab w:val="right" w:leader="dot" w:pos="9732"/>
        </w:tabs>
        <w:rPr>
          <w:rFonts w:eastAsiaTheme="minorEastAsia" w:cstheme="minorBidi"/>
          <w:b w:val="0"/>
          <w:bCs w:val="0"/>
          <w:caps w:val="0"/>
          <w:noProof/>
          <w:sz w:val="22"/>
          <w:szCs w:val="22"/>
        </w:rPr>
      </w:pPr>
      <w:r>
        <w:fldChar w:fldCharType="begin"/>
      </w:r>
      <w:r>
        <w:instrText xml:space="preserve"> TOC \o "1-3" </w:instrText>
      </w:r>
      <w:r>
        <w:fldChar w:fldCharType="separate"/>
      </w:r>
      <w:r>
        <w:rPr>
          <w:noProof/>
        </w:rPr>
        <w:t>1</w:t>
      </w:r>
      <w:r>
        <w:rPr>
          <w:rFonts w:eastAsiaTheme="minorEastAsia" w:cstheme="minorBidi"/>
          <w:b w:val="0"/>
          <w:bCs w:val="0"/>
          <w:caps w:val="0"/>
          <w:noProof/>
          <w:sz w:val="22"/>
          <w:szCs w:val="22"/>
        </w:rPr>
        <w:tab/>
      </w:r>
      <w:r>
        <w:rPr>
          <w:noProof/>
        </w:rPr>
        <w:t>S-123 Domain Model</w:t>
      </w:r>
      <w:r>
        <w:rPr>
          <w:noProof/>
        </w:rPr>
        <w:tab/>
      </w:r>
      <w:r>
        <w:rPr>
          <w:noProof/>
        </w:rPr>
        <w:fldChar w:fldCharType="begin"/>
      </w:r>
      <w:r>
        <w:rPr>
          <w:noProof/>
        </w:rPr>
        <w:instrText xml:space="preserve"> PAGEREF _Toc481309281 \h </w:instrText>
      </w:r>
      <w:r>
        <w:rPr>
          <w:noProof/>
        </w:rPr>
      </w:r>
      <w:r>
        <w:rPr>
          <w:noProof/>
        </w:rPr>
        <w:fldChar w:fldCharType="separate"/>
      </w:r>
      <w:r w:rsidR="00C34463">
        <w:rPr>
          <w:noProof/>
        </w:rPr>
        <w:t>6</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1.1</w:t>
      </w:r>
      <w:r>
        <w:rPr>
          <w:rFonts w:eastAsiaTheme="minorEastAsia" w:cstheme="minorBidi"/>
          <w:smallCaps/>
          <w:noProof/>
          <w:sz w:val="22"/>
          <w:szCs w:val="22"/>
        </w:rPr>
        <w:tab/>
      </w:r>
      <w:r>
        <w:rPr>
          <w:noProof/>
        </w:rPr>
        <w:t>Features</w:t>
      </w:r>
      <w:r>
        <w:rPr>
          <w:noProof/>
        </w:rPr>
        <w:tab/>
      </w:r>
      <w:r>
        <w:rPr>
          <w:noProof/>
        </w:rPr>
        <w:fldChar w:fldCharType="begin"/>
      </w:r>
      <w:r>
        <w:rPr>
          <w:noProof/>
        </w:rPr>
        <w:instrText xml:space="preserve"> PAGEREF _Toc481309282 \h </w:instrText>
      </w:r>
      <w:r>
        <w:rPr>
          <w:noProof/>
        </w:rPr>
      </w:r>
      <w:r>
        <w:rPr>
          <w:noProof/>
        </w:rPr>
        <w:fldChar w:fldCharType="separate"/>
      </w:r>
      <w:r w:rsidR="00C34463">
        <w:rPr>
          <w:noProof/>
        </w:rPr>
        <w:t>6</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1.1.1</w:t>
      </w:r>
      <w:r>
        <w:rPr>
          <w:rFonts w:eastAsiaTheme="minorEastAsia" w:cstheme="minorBidi"/>
          <w:i/>
          <w:iCs/>
          <w:noProof/>
          <w:sz w:val="22"/>
          <w:szCs w:val="22"/>
        </w:rPr>
        <w:tab/>
      </w:r>
      <w:r w:rsidRPr="007F2BC9">
        <w:rPr>
          <w:noProof/>
          <w:color w:val="0080C0"/>
        </w:rPr>
        <w:t>FeatureType</w:t>
      </w:r>
      <w:r>
        <w:rPr>
          <w:noProof/>
        </w:rPr>
        <w:tab/>
      </w:r>
      <w:r>
        <w:rPr>
          <w:noProof/>
        </w:rPr>
        <w:fldChar w:fldCharType="begin"/>
      </w:r>
      <w:r>
        <w:rPr>
          <w:noProof/>
        </w:rPr>
        <w:instrText xml:space="preserve"> PAGEREF _Toc481309283 \h </w:instrText>
      </w:r>
      <w:r>
        <w:rPr>
          <w:noProof/>
        </w:rPr>
      </w:r>
      <w:r>
        <w:rPr>
          <w:noProof/>
        </w:rPr>
        <w:fldChar w:fldCharType="separate"/>
      </w:r>
      <w:r w:rsidR="00C34463">
        <w:rPr>
          <w:noProof/>
        </w:rPr>
        <w:t>6</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1.1.2</w:t>
      </w:r>
      <w:r>
        <w:rPr>
          <w:rFonts w:eastAsiaTheme="minorEastAsia" w:cstheme="minorBidi"/>
          <w:i/>
          <w:iCs/>
          <w:noProof/>
          <w:sz w:val="22"/>
          <w:szCs w:val="22"/>
        </w:rPr>
        <w:tab/>
      </w:r>
      <w:r w:rsidRPr="007F2BC9">
        <w:rPr>
          <w:noProof/>
          <w:color w:val="0080C0"/>
        </w:rPr>
        <w:t>Building</w:t>
      </w:r>
      <w:r>
        <w:rPr>
          <w:noProof/>
        </w:rPr>
        <w:tab/>
      </w:r>
      <w:r>
        <w:rPr>
          <w:noProof/>
        </w:rPr>
        <w:fldChar w:fldCharType="begin"/>
      </w:r>
      <w:r>
        <w:rPr>
          <w:noProof/>
        </w:rPr>
        <w:instrText xml:space="preserve"> PAGEREF _Toc481309284 \h </w:instrText>
      </w:r>
      <w:r>
        <w:rPr>
          <w:noProof/>
        </w:rPr>
      </w:r>
      <w:r>
        <w:rPr>
          <w:noProof/>
        </w:rPr>
        <w:fldChar w:fldCharType="separate"/>
      </w:r>
      <w:r w:rsidR="00C34463">
        <w:rPr>
          <w:noProof/>
        </w:rPr>
        <w:t>6</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1.1.3</w:t>
      </w:r>
      <w:r>
        <w:rPr>
          <w:rFonts w:eastAsiaTheme="minorEastAsia" w:cstheme="minorBidi"/>
          <w:i/>
          <w:iCs/>
          <w:noProof/>
          <w:sz w:val="22"/>
          <w:szCs w:val="22"/>
        </w:rPr>
        <w:tab/>
      </w:r>
      <w:r w:rsidRPr="007F2BC9">
        <w:rPr>
          <w:noProof/>
          <w:color w:val="0080C0"/>
        </w:rPr>
        <w:t>CoastguardStation</w:t>
      </w:r>
      <w:r>
        <w:rPr>
          <w:noProof/>
        </w:rPr>
        <w:tab/>
      </w:r>
      <w:r>
        <w:rPr>
          <w:noProof/>
        </w:rPr>
        <w:fldChar w:fldCharType="begin"/>
      </w:r>
      <w:r>
        <w:rPr>
          <w:noProof/>
        </w:rPr>
        <w:instrText xml:space="preserve"> PAGEREF _Toc481309285 \h </w:instrText>
      </w:r>
      <w:r>
        <w:rPr>
          <w:noProof/>
        </w:rPr>
      </w:r>
      <w:r>
        <w:rPr>
          <w:noProof/>
        </w:rPr>
        <w:fldChar w:fldCharType="separate"/>
      </w:r>
      <w:r w:rsidR="00C34463">
        <w:rPr>
          <w:noProof/>
        </w:rPr>
        <w:t>7</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1.1.4</w:t>
      </w:r>
      <w:r>
        <w:rPr>
          <w:rFonts w:eastAsiaTheme="minorEastAsia" w:cstheme="minorBidi"/>
          <w:i/>
          <w:iCs/>
          <w:noProof/>
          <w:sz w:val="22"/>
          <w:szCs w:val="22"/>
        </w:rPr>
        <w:tab/>
      </w:r>
      <w:r w:rsidRPr="007F2BC9">
        <w:rPr>
          <w:noProof/>
          <w:color w:val="0080C0"/>
        </w:rPr>
        <w:t>GMDSSArea</w:t>
      </w:r>
      <w:r>
        <w:rPr>
          <w:noProof/>
        </w:rPr>
        <w:tab/>
      </w:r>
      <w:r>
        <w:rPr>
          <w:noProof/>
        </w:rPr>
        <w:fldChar w:fldCharType="begin"/>
      </w:r>
      <w:r>
        <w:rPr>
          <w:noProof/>
        </w:rPr>
        <w:instrText xml:space="preserve"> PAGEREF _Toc481309286 \h </w:instrText>
      </w:r>
      <w:r>
        <w:rPr>
          <w:noProof/>
        </w:rPr>
      </w:r>
      <w:r>
        <w:rPr>
          <w:noProof/>
        </w:rPr>
        <w:fldChar w:fldCharType="separate"/>
      </w:r>
      <w:r w:rsidR="00C34463">
        <w:rPr>
          <w:noProof/>
        </w:rPr>
        <w:t>8</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1.1.5</w:t>
      </w:r>
      <w:r>
        <w:rPr>
          <w:rFonts w:eastAsiaTheme="minorEastAsia" w:cstheme="minorBidi"/>
          <w:i/>
          <w:iCs/>
          <w:noProof/>
          <w:sz w:val="22"/>
          <w:szCs w:val="22"/>
        </w:rPr>
        <w:tab/>
      </w:r>
      <w:r w:rsidRPr="007F2BC9">
        <w:rPr>
          <w:noProof/>
          <w:color w:val="0080C0"/>
        </w:rPr>
        <w:t>InmarsatOceanRegionArea</w:t>
      </w:r>
      <w:r>
        <w:rPr>
          <w:noProof/>
        </w:rPr>
        <w:tab/>
      </w:r>
      <w:r>
        <w:rPr>
          <w:noProof/>
        </w:rPr>
        <w:fldChar w:fldCharType="begin"/>
      </w:r>
      <w:r>
        <w:rPr>
          <w:noProof/>
        </w:rPr>
        <w:instrText xml:space="preserve"> PAGEREF _Toc481309287 \h </w:instrText>
      </w:r>
      <w:r>
        <w:rPr>
          <w:noProof/>
        </w:rPr>
      </w:r>
      <w:r>
        <w:rPr>
          <w:noProof/>
        </w:rPr>
        <w:fldChar w:fldCharType="separate"/>
      </w:r>
      <w:r w:rsidR="00C34463">
        <w:rPr>
          <w:noProof/>
        </w:rPr>
        <w:t>8</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1.1.6</w:t>
      </w:r>
      <w:r>
        <w:rPr>
          <w:rFonts w:eastAsiaTheme="minorEastAsia" w:cstheme="minorBidi"/>
          <w:i/>
          <w:iCs/>
          <w:noProof/>
          <w:sz w:val="22"/>
          <w:szCs w:val="22"/>
        </w:rPr>
        <w:tab/>
      </w:r>
      <w:r w:rsidRPr="007F2BC9">
        <w:rPr>
          <w:noProof/>
          <w:color w:val="0080C0"/>
        </w:rPr>
        <w:t>Landmark</w:t>
      </w:r>
      <w:r>
        <w:rPr>
          <w:noProof/>
        </w:rPr>
        <w:tab/>
      </w:r>
      <w:r>
        <w:rPr>
          <w:noProof/>
        </w:rPr>
        <w:fldChar w:fldCharType="begin"/>
      </w:r>
      <w:r>
        <w:rPr>
          <w:noProof/>
        </w:rPr>
        <w:instrText xml:space="preserve"> PAGEREF _Toc481309288 \h </w:instrText>
      </w:r>
      <w:r>
        <w:rPr>
          <w:noProof/>
        </w:rPr>
      </w:r>
      <w:r>
        <w:rPr>
          <w:noProof/>
        </w:rPr>
        <w:fldChar w:fldCharType="separate"/>
      </w:r>
      <w:r w:rsidR="00C34463">
        <w:rPr>
          <w:noProof/>
        </w:rPr>
        <w:t>9</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1.1.7</w:t>
      </w:r>
      <w:r>
        <w:rPr>
          <w:rFonts w:eastAsiaTheme="minorEastAsia" w:cstheme="minorBidi"/>
          <w:i/>
          <w:iCs/>
          <w:noProof/>
          <w:sz w:val="22"/>
          <w:szCs w:val="22"/>
        </w:rPr>
        <w:tab/>
      </w:r>
      <w:r w:rsidRPr="007F2BC9">
        <w:rPr>
          <w:noProof/>
          <w:color w:val="0080C0"/>
        </w:rPr>
        <w:t>NavigationalMeteorologicalArea</w:t>
      </w:r>
      <w:r>
        <w:rPr>
          <w:noProof/>
        </w:rPr>
        <w:tab/>
      </w:r>
      <w:r>
        <w:rPr>
          <w:noProof/>
        </w:rPr>
        <w:fldChar w:fldCharType="begin"/>
      </w:r>
      <w:r>
        <w:rPr>
          <w:noProof/>
        </w:rPr>
        <w:instrText xml:space="preserve"> PAGEREF _Toc481309289 \h </w:instrText>
      </w:r>
      <w:r>
        <w:rPr>
          <w:noProof/>
        </w:rPr>
      </w:r>
      <w:r>
        <w:rPr>
          <w:noProof/>
        </w:rPr>
        <w:fldChar w:fldCharType="separate"/>
      </w:r>
      <w:r w:rsidR="00C34463">
        <w:rPr>
          <w:noProof/>
        </w:rPr>
        <w:t>9</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1.1.8</w:t>
      </w:r>
      <w:r>
        <w:rPr>
          <w:rFonts w:eastAsiaTheme="minorEastAsia" w:cstheme="minorBidi"/>
          <w:i/>
          <w:iCs/>
          <w:noProof/>
          <w:sz w:val="22"/>
          <w:szCs w:val="22"/>
        </w:rPr>
        <w:tab/>
      </w:r>
      <w:r w:rsidRPr="007F2BC9">
        <w:rPr>
          <w:noProof/>
          <w:color w:val="0080C0"/>
        </w:rPr>
        <w:t>NavtexStationArea</w:t>
      </w:r>
      <w:r>
        <w:rPr>
          <w:noProof/>
        </w:rPr>
        <w:tab/>
      </w:r>
      <w:r>
        <w:rPr>
          <w:noProof/>
        </w:rPr>
        <w:fldChar w:fldCharType="begin"/>
      </w:r>
      <w:r>
        <w:rPr>
          <w:noProof/>
        </w:rPr>
        <w:instrText xml:space="preserve"> PAGEREF _Toc481309290 \h </w:instrText>
      </w:r>
      <w:r>
        <w:rPr>
          <w:noProof/>
        </w:rPr>
      </w:r>
      <w:r>
        <w:rPr>
          <w:noProof/>
        </w:rPr>
        <w:fldChar w:fldCharType="separate"/>
      </w:r>
      <w:r w:rsidR="00C34463">
        <w:rPr>
          <w:noProof/>
        </w:rPr>
        <w:t>10</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1.1.9</w:t>
      </w:r>
      <w:r>
        <w:rPr>
          <w:rFonts w:eastAsiaTheme="minorEastAsia" w:cstheme="minorBidi"/>
          <w:i/>
          <w:iCs/>
          <w:noProof/>
          <w:sz w:val="22"/>
          <w:szCs w:val="22"/>
        </w:rPr>
        <w:tab/>
      </w:r>
      <w:r w:rsidRPr="007F2BC9">
        <w:rPr>
          <w:noProof/>
          <w:color w:val="0080C0"/>
        </w:rPr>
        <w:t>RadioServiceArea</w:t>
      </w:r>
      <w:r>
        <w:rPr>
          <w:noProof/>
        </w:rPr>
        <w:tab/>
      </w:r>
      <w:r>
        <w:rPr>
          <w:noProof/>
        </w:rPr>
        <w:fldChar w:fldCharType="begin"/>
      </w:r>
      <w:r>
        <w:rPr>
          <w:noProof/>
        </w:rPr>
        <w:instrText xml:space="preserve"> PAGEREF _Toc481309291 \h </w:instrText>
      </w:r>
      <w:r>
        <w:rPr>
          <w:noProof/>
        </w:rPr>
      </w:r>
      <w:r>
        <w:rPr>
          <w:noProof/>
        </w:rPr>
        <w:fldChar w:fldCharType="separate"/>
      </w:r>
      <w:r w:rsidR="00C34463">
        <w:rPr>
          <w:noProof/>
        </w:rPr>
        <w:t>11</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1.1.10</w:t>
      </w:r>
      <w:r>
        <w:rPr>
          <w:rFonts w:eastAsiaTheme="minorEastAsia" w:cstheme="minorBidi"/>
          <w:i/>
          <w:iCs/>
          <w:noProof/>
          <w:sz w:val="22"/>
          <w:szCs w:val="22"/>
        </w:rPr>
        <w:tab/>
      </w:r>
      <w:r w:rsidRPr="007F2BC9">
        <w:rPr>
          <w:noProof/>
          <w:color w:val="0080C0"/>
        </w:rPr>
        <w:t>RadioStation</w:t>
      </w:r>
      <w:r>
        <w:rPr>
          <w:noProof/>
        </w:rPr>
        <w:tab/>
      </w:r>
      <w:r>
        <w:rPr>
          <w:noProof/>
        </w:rPr>
        <w:fldChar w:fldCharType="begin"/>
      </w:r>
      <w:r>
        <w:rPr>
          <w:noProof/>
        </w:rPr>
        <w:instrText xml:space="preserve"> PAGEREF _Toc481309292 \h </w:instrText>
      </w:r>
      <w:r>
        <w:rPr>
          <w:noProof/>
        </w:rPr>
      </w:r>
      <w:r>
        <w:rPr>
          <w:noProof/>
        </w:rPr>
        <w:fldChar w:fldCharType="separate"/>
      </w:r>
      <w:r w:rsidR="00C34463">
        <w:rPr>
          <w:noProof/>
        </w:rPr>
        <w:t>13</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1.1.11</w:t>
      </w:r>
      <w:r>
        <w:rPr>
          <w:rFonts w:eastAsiaTheme="minorEastAsia" w:cstheme="minorBidi"/>
          <w:i/>
          <w:iCs/>
          <w:noProof/>
          <w:sz w:val="22"/>
          <w:szCs w:val="22"/>
        </w:rPr>
        <w:tab/>
      </w:r>
      <w:r w:rsidRPr="007F2BC9">
        <w:rPr>
          <w:noProof/>
          <w:color w:val="0080C0"/>
        </w:rPr>
        <w:t>WeatherForecastWarningArea</w:t>
      </w:r>
      <w:r>
        <w:rPr>
          <w:noProof/>
        </w:rPr>
        <w:tab/>
      </w:r>
      <w:r>
        <w:rPr>
          <w:noProof/>
        </w:rPr>
        <w:fldChar w:fldCharType="begin"/>
      </w:r>
      <w:r>
        <w:rPr>
          <w:noProof/>
        </w:rPr>
        <w:instrText xml:space="preserve"> PAGEREF _Toc481309293 \h </w:instrText>
      </w:r>
      <w:r>
        <w:rPr>
          <w:noProof/>
        </w:rPr>
      </w:r>
      <w:r>
        <w:rPr>
          <w:noProof/>
        </w:rPr>
        <w:fldChar w:fldCharType="separate"/>
      </w:r>
      <w:r w:rsidR="00C34463">
        <w:rPr>
          <w:noProof/>
        </w:rPr>
        <w:t>14</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1.2</w:t>
      </w:r>
      <w:r>
        <w:rPr>
          <w:rFonts w:eastAsiaTheme="minorEastAsia" w:cstheme="minorBidi"/>
          <w:smallCaps/>
          <w:noProof/>
          <w:sz w:val="22"/>
          <w:szCs w:val="22"/>
        </w:rPr>
        <w:tab/>
      </w:r>
      <w:r>
        <w:rPr>
          <w:noProof/>
        </w:rPr>
        <w:t>Information Types</w:t>
      </w:r>
      <w:r>
        <w:rPr>
          <w:noProof/>
        </w:rPr>
        <w:tab/>
      </w:r>
      <w:r>
        <w:rPr>
          <w:noProof/>
        </w:rPr>
        <w:fldChar w:fldCharType="begin"/>
      </w:r>
      <w:r>
        <w:rPr>
          <w:noProof/>
        </w:rPr>
        <w:instrText xml:space="preserve"> PAGEREF _Toc481309294 \h </w:instrText>
      </w:r>
      <w:r>
        <w:rPr>
          <w:noProof/>
        </w:rPr>
      </w:r>
      <w:r>
        <w:rPr>
          <w:noProof/>
        </w:rPr>
        <w:fldChar w:fldCharType="separate"/>
      </w:r>
      <w:r w:rsidR="00C34463">
        <w:rPr>
          <w:noProof/>
        </w:rPr>
        <w:t>15</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1.2.1</w:t>
      </w:r>
      <w:r>
        <w:rPr>
          <w:rFonts w:eastAsiaTheme="minorEastAsia" w:cstheme="minorBidi"/>
          <w:i/>
          <w:iCs/>
          <w:noProof/>
          <w:sz w:val="22"/>
          <w:szCs w:val="22"/>
        </w:rPr>
        <w:tab/>
      </w:r>
      <w:r w:rsidRPr="007F2BC9">
        <w:rPr>
          <w:noProof/>
          <w:color w:val="0080C0"/>
        </w:rPr>
        <w:t>InformationType</w:t>
      </w:r>
      <w:r>
        <w:rPr>
          <w:noProof/>
        </w:rPr>
        <w:tab/>
      </w:r>
      <w:r>
        <w:rPr>
          <w:noProof/>
        </w:rPr>
        <w:fldChar w:fldCharType="begin"/>
      </w:r>
      <w:r>
        <w:rPr>
          <w:noProof/>
        </w:rPr>
        <w:instrText xml:space="preserve"> PAGEREF _Toc481309295 \h </w:instrText>
      </w:r>
      <w:r>
        <w:rPr>
          <w:noProof/>
        </w:rPr>
      </w:r>
      <w:r>
        <w:rPr>
          <w:noProof/>
        </w:rPr>
        <w:fldChar w:fldCharType="separate"/>
      </w:r>
      <w:r w:rsidR="00C34463">
        <w:rPr>
          <w:noProof/>
        </w:rPr>
        <w:t>15</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1.2.2</w:t>
      </w:r>
      <w:r>
        <w:rPr>
          <w:rFonts w:eastAsiaTheme="minorEastAsia" w:cstheme="minorBidi"/>
          <w:i/>
          <w:iCs/>
          <w:noProof/>
          <w:sz w:val="22"/>
          <w:szCs w:val="22"/>
        </w:rPr>
        <w:tab/>
      </w:r>
      <w:r w:rsidRPr="007F2BC9">
        <w:rPr>
          <w:noProof/>
          <w:color w:val="0080C0"/>
        </w:rPr>
        <w:t>AbstractRXN</w:t>
      </w:r>
      <w:r>
        <w:rPr>
          <w:noProof/>
        </w:rPr>
        <w:tab/>
      </w:r>
      <w:r>
        <w:rPr>
          <w:noProof/>
        </w:rPr>
        <w:fldChar w:fldCharType="begin"/>
      </w:r>
      <w:r>
        <w:rPr>
          <w:noProof/>
        </w:rPr>
        <w:instrText xml:space="preserve"> PAGEREF _Toc481309296 \h </w:instrText>
      </w:r>
      <w:r>
        <w:rPr>
          <w:noProof/>
        </w:rPr>
      </w:r>
      <w:r>
        <w:rPr>
          <w:noProof/>
        </w:rPr>
        <w:fldChar w:fldCharType="separate"/>
      </w:r>
      <w:r w:rsidR="00C34463">
        <w:rPr>
          <w:noProof/>
        </w:rPr>
        <w:t>15</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1.2.3</w:t>
      </w:r>
      <w:r>
        <w:rPr>
          <w:rFonts w:eastAsiaTheme="minorEastAsia" w:cstheme="minorBidi"/>
          <w:i/>
          <w:iCs/>
          <w:noProof/>
          <w:sz w:val="22"/>
          <w:szCs w:val="22"/>
        </w:rPr>
        <w:tab/>
      </w:r>
      <w:r w:rsidRPr="007F2BC9">
        <w:rPr>
          <w:noProof/>
          <w:color w:val="0080C0"/>
        </w:rPr>
        <w:t>Applicability</w:t>
      </w:r>
      <w:r>
        <w:rPr>
          <w:noProof/>
        </w:rPr>
        <w:tab/>
      </w:r>
      <w:r>
        <w:rPr>
          <w:noProof/>
        </w:rPr>
        <w:fldChar w:fldCharType="begin"/>
      </w:r>
      <w:r>
        <w:rPr>
          <w:noProof/>
        </w:rPr>
        <w:instrText xml:space="preserve"> PAGEREF _Toc481309297 \h </w:instrText>
      </w:r>
      <w:r>
        <w:rPr>
          <w:noProof/>
        </w:rPr>
      </w:r>
      <w:r>
        <w:rPr>
          <w:noProof/>
        </w:rPr>
        <w:fldChar w:fldCharType="separate"/>
      </w:r>
      <w:r w:rsidR="00C34463">
        <w:rPr>
          <w:noProof/>
        </w:rPr>
        <w:t>16</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1.2.4</w:t>
      </w:r>
      <w:r>
        <w:rPr>
          <w:rFonts w:eastAsiaTheme="minorEastAsia" w:cstheme="minorBidi"/>
          <w:i/>
          <w:iCs/>
          <w:noProof/>
          <w:sz w:val="22"/>
          <w:szCs w:val="22"/>
        </w:rPr>
        <w:tab/>
      </w:r>
      <w:r w:rsidRPr="007F2BC9">
        <w:rPr>
          <w:noProof/>
          <w:color w:val="0080C0"/>
        </w:rPr>
        <w:t>Authority</w:t>
      </w:r>
      <w:r>
        <w:rPr>
          <w:noProof/>
        </w:rPr>
        <w:tab/>
      </w:r>
      <w:r>
        <w:rPr>
          <w:noProof/>
        </w:rPr>
        <w:fldChar w:fldCharType="begin"/>
      </w:r>
      <w:r>
        <w:rPr>
          <w:noProof/>
        </w:rPr>
        <w:instrText xml:space="preserve"> PAGEREF _Toc481309298 \h </w:instrText>
      </w:r>
      <w:r>
        <w:rPr>
          <w:noProof/>
        </w:rPr>
      </w:r>
      <w:r>
        <w:rPr>
          <w:noProof/>
        </w:rPr>
        <w:fldChar w:fldCharType="separate"/>
      </w:r>
      <w:r w:rsidR="00C34463">
        <w:rPr>
          <w:noProof/>
        </w:rPr>
        <w:t>17</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1.2.5</w:t>
      </w:r>
      <w:r>
        <w:rPr>
          <w:rFonts w:eastAsiaTheme="minorEastAsia" w:cstheme="minorBidi"/>
          <w:i/>
          <w:iCs/>
          <w:noProof/>
          <w:sz w:val="22"/>
          <w:szCs w:val="22"/>
        </w:rPr>
        <w:tab/>
      </w:r>
      <w:r w:rsidRPr="007F2BC9">
        <w:rPr>
          <w:noProof/>
          <w:color w:val="0080C0"/>
        </w:rPr>
        <w:t>ContactDetails</w:t>
      </w:r>
      <w:r>
        <w:rPr>
          <w:noProof/>
        </w:rPr>
        <w:tab/>
      </w:r>
      <w:r>
        <w:rPr>
          <w:noProof/>
        </w:rPr>
        <w:fldChar w:fldCharType="begin"/>
      </w:r>
      <w:r>
        <w:rPr>
          <w:noProof/>
        </w:rPr>
        <w:instrText xml:space="preserve"> PAGEREF _Toc481309299 \h </w:instrText>
      </w:r>
      <w:r>
        <w:rPr>
          <w:noProof/>
        </w:rPr>
      </w:r>
      <w:r>
        <w:rPr>
          <w:noProof/>
        </w:rPr>
        <w:fldChar w:fldCharType="separate"/>
      </w:r>
      <w:r w:rsidR="00C34463">
        <w:rPr>
          <w:noProof/>
        </w:rPr>
        <w:t>19</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1.2.6</w:t>
      </w:r>
      <w:r>
        <w:rPr>
          <w:rFonts w:eastAsiaTheme="minorEastAsia" w:cstheme="minorBidi"/>
          <w:i/>
          <w:iCs/>
          <w:noProof/>
          <w:sz w:val="22"/>
          <w:szCs w:val="22"/>
        </w:rPr>
        <w:tab/>
      </w:r>
      <w:r w:rsidRPr="007F2BC9">
        <w:rPr>
          <w:noProof/>
          <w:color w:val="0080C0"/>
        </w:rPr>
        <w:t>NauticalInformation</w:t>
      </w:r>
      <w:r>
        <w:rPr>
          <w:noProof/>
        </w:rPr>
        <w:tab/>
      </w:r>
      <w:r>
        <w:rPr>
          <w:noProof/>
        </w:rPr>
        <w:fldChar w:fldCharType="begin"/>
      </w:r>
      <w:r>
        <w:rPr>
          <w:noProof/>
        </w:rPr>
        <w:instrText xml:space="preserve"> PAGEREF _Toc481309300 \h </w:instrText>
      </w:r>
      <w:r>
        <w:rPr>
          <w:noProof/>
        </w:rPr>
      </w:r>
      <w:r>
        <w:rPr>
          <w:noProof/>
        </w:rPr>
        <w:fldChar w:fldCharType="separate"/>
      </w:r>
      <w:r w:rsidR="00C34463">
        <w:rPr>
          <w:noProof/>
        </w:rPr>
        <w:t>20</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1.2.7</w:t>
      </w:r>
      <w:r>
        <w:rPr>
          <w:rFonts w:eastAsiaTheme="minorEastAsia" w:cstheme="minorBidi"/>
          <w:i/>
          <w:iCs/>
          <w:noProof/>
          <w:sz w:val="22"/>
          <w:szCs w:val="22"/>
        </w:rPr>
        <w:tab/>
      </w:r>
      <w:r w:rsidRPr="007F2BC9">
        <w:rPr>
          <w:noProof/>
          <w:color w:val="0080C0"/>
        </w:rPr>
        <w:t>NonStandardWorkingDay</w:t>
      </w:r>
      <w:r>
        <w:rPr>
          <w:noProof/>
        </w:rPr>
        <w:tab/>
      </w:r>
      <w:r>
        <w:rPr>
          <w:noProof/>
        </w:rPr>
        <w:fldChar w:fldCharType="begin"/>
      </w:r>
      <w:r>
        <w:rPr>
          <w:noProof/>
        </w:rPr>
        <w:instrText xml:space="preserve"> PAGEREF _Toc481309301 \h </w:instrText>
      </w:r>
      <w:r>
        <w:rPr>
          <w:noProof/>
        </w:rPr>
      </w:r>
      <w:r>
        <w:rPr>
          <w:noProof/>
        </w:rPr>
        <w:fldChar w:fldCharType="separate"/>
      </w:r>
      <w:r w:rsidR="00C34463">
        <w:rPr>
          <w:noProof/>
        </w:rPr>
        <w:t>21</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1.2.8</w:t>
      </w:r>
      <w:r>
        <w:rPr>
          <w:rFonts w:eastAsiaTheme="minorEastAsia" w:cstheme="minorBidi"/>
          <w:i/>
          <w:iCs/>
          <w:noProof/>
          <w:sz w:val="22"/>
          <w:szCs w:val="22"/>
        </w:rPr>
        <w:tab/>
      </w:r>
      <w:r w:rsidRPr="007F2BC9">
        <w:rPr>
          <w:noProof/>
          <w:color w:val="0080C0"/>
        </w:rPr>
        <w:t>Recommendations</w:t>
      </w:r>
      <w:r>
        <w:rPr>
          <w:noProof/>
        </w:rPr>
        <w:tab/>
      </w:r>
      <w:r>
        <w:rPr>
          <w:noProof/>
        </w:rPr>
        <w:fldChar w:fldCharType="begin"/>
      </w:r>
      <w:r>
        <w:rPr>
          <w:noProof/>
        </w:rPr>
        <w:instrText xml:space="preserve"> PAGEREF _Toc481309302 \h </w:instrText>
      </w:r>
      <w:r>
        <w:rPr>
          <w:noProof/>
        </w:rPr>
      </w:r>
      <w:r>
        <w:rPr>
          <w:noProof/>
        </w:rPr>
        <w:fldChar w:fldCharType="separate"/>
      </w:r>
      <w:r w:rsidR="00C34463">
        <w:rPr>
          <w:noProof/>
        </w:rPr>
        <w:t>22</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1.2.9</w:t>
      </w:r>
      <w:r>
        <w:rPr>
          <w:rFonts w:eastAsiaTheme="minorEastAsia" w:cstheme="minorBidi"/>
          <w:i/>
          <w:iCs/>
          <w:noProof/>
          <w:sz w:val="22"/>
          <w:szCs w:val="22"/>
        </w:rPr>
        <w:tab/>
      </w:r>
      <w:r w:rsidRPr="007F2BC9">
        <w:rPr>
          <w:noProof/>
          <w:color w:val="0080C0"/>
        </w:rPr>
        <w:t>Regulations</w:t>
      </w:r>
      <w:r>
        <w:rPr>
          <w:noProof/>
        </w:rPr>
        <w:tab/>
      </w:r>
      <w:r>
        <w:rPr>
          <w:noProof/>
        </w:rPr>
        <w:fldChar w:fldCharType="begin"/>
      </w:r>
      <w:r>
        <w:rPr>
          <w:noProof/>
        </w:rPr>
        <w:instrText xml:space="preserve"> PAGEREF _Toc481309303 \h </w:instrText>
      </w:r>
      <w:r>
        <w:rPr>
          <w:noProof/>
        </w:rPr>
      </w:r>
      <w:r>
        <w:rPr>
          <w:noProof/>
        </w:rPr>
        <w:fldChar w:fldCharType="separate"/>
      </w:r>
      <w:r w:rsidR="00C34463">
        <w:rPr>
          <w:noProof/>
        </w:rPr>
        <w:t>22</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1.2.10</w:t>
      </w:r>
      <w:r>
        <w:rPr>
          <w:rFonts w:eastAsiaTheme="minorEastAsia" w:cstheme="minorBidi"/>
          <w:i/>
          <w:iCs/>
          <w:noProof/>
          <w:sz w:val="22"/>
          <w:szCs w:val="22"/>
        </w:rPr>
        <w:tab/>
      </w:r>
      <w:r w:rsidRPr="007F2BC9">
        <w:rPr>
          <w:noProof/>
          <w:color w:val="0080C0"/>
        </w:rPr>
        <w:t>Restrictions</w:t>
      </w:r>
      <w:r>
        <w:rPr>
          <w:noProof/>
        </w:rPr>
        <w:tab/>
      </w:r>
      <w:r>
        <w:rPr>
          <w:noProof/>
        </w:rPr>
        <w:fldChar w:fldCharType="begin"/>
      </w:r>
      <w:r>
        <w:rPr>
          <w:noProof/>
        </w:rPr>
        <w:instrText xml:space="preserve"> PAGEREF _Toc481309304 \h </w:instrText>
      </w:r>
      <w:r>
        <w:rPr>
          <w:noProof/>
        </w:rPr>
      </w:r>
      <w:r>
        <w:rPr>
          <w:noProof/>
        </w:rPr>
        <w:fldChar w:fldCharType="separate"/>
      </w:r>
      <w:r w:rsidR="00C34463">
        <w:rPr>
          <w:noProof/>
        </w:rPr>
        <w:t>22</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1.2.11</w:t>
      </w:r>
      <w:r>
        <w:rPr>
          <w:rFonts w:eastAsiaTheme="minorEastAsia" w:cstheme="minorBidi"/>
          <w:i/>
          <w:iCs/>
          <w:noProof/>
          <w:sz w:val="22"/>
          <w:szCs w:val="22"/>
        </w:rPr>
        <w:tab/>
      </w:r>
      <w:r w:rsidRPr="007F2BC9">
        <w:rPr>
          <w:noProof/>
          <w:color w:val="0080C0"/>
        </w:rPr>
        <w:t>ServiceHours</w:t>
      </w:r>
      <w:r>
        <w:rPr>
          <w:noProof/>
        </w:rPr>
        <w:tab/>
      </w:r>
      <w:r>
        <w:rPr>
          <w:noProof/>
        </w:rPr>
        <w:fldChar w:fldCharType="begin"/>
      </w:r>
      <w:r>
        <w:rPr>
          <w:noProof/>
        </w:rPr>
        <w:instrText xml:space="preserve"> PAGEREF _Toc481309305 \h </w:instrText>
      </w:r>
      <w:r>
        <w:rPr>
          <w:noProof/>
        </w:rPr>
      </w:r>
      <w:r>
        <w:rPr>
          <w:noProof/>
        </w:rPr>
        <w:fldChar w:fldCharType="separate"/>
      </w:r>
      <w:r w:rsidR="00C34463">
        <w:rPr>
          <w:noProof/>
        </w:rPr>
        <w:t>23</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1.2.12</w:t>
      </w:r>
      <w:r>
        <w:rPr>
          <w:rFonts w:eastAsiaTheme="minorEastAsia" w:cstheme="minorBidi"/>
          <w:i/>
          <w:iCs/>
          <w:noProof/>
          <w:sz w:val="22"/>
          <w:szCs w:val="22"/>
        </w:rPr>
        <w:tab/>
      </w:r>
      <w:r w:rsidRPr="007F2BC9">
        <w:rPr>
          <w:noProof/>
          <w:color w:val="0080C0"/>
        </w:rPr>
        <w:t>InclusionType</w:t>
      </w:r>
      <w:r>
        <w:rPr>
          <w:noProof/>
        </w:rPr>
        <w:tab/>
      </w:r>
      <w:r>
        <w:rPr>
          <w:noProof/>
        </w:rPr>
        <w:fldChar w:fldCharType="begin"/>
      </w:r>
      <w:r>
        <w:rPr>
          <w:noProof/>
        </w:rPr>
        <w:instrText xml:space="preserve"> PAGEREF _Toc481309306 \h </w:instrText>
      </w:r>
      <w:r>
        <w:rPr>
          <w:noProof/>
        </w:rPr>
      </w:r>
      <w:r>
        <w:rPr>
          <w:noProof/>
        </w:rPr>
        <w:fldChar w:fldCharType="separate"/>
      </w:r>
      <w:r w:rsidR="00C34463">
        <w:rPr>
          <w:noProof/>
        </w:rPr>
        <w:t>24</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1.2.13</w:t>
      </w:r>
      <w:r>
        <w:rPr>
          <w:rFonts w:eastAsiaTheme="minorEastAsia" w:cstheme="minorBidi"/>
          <w:i/>
          <w:iCs/>
          <w:noProof/>
          <w:sz w:val="22"/>
          <w:szCs w:val="22"/>
        </w:rPr>
        <w:tab/>
      </w:r>
      <w:r w:rsidRPr="007F2BC9">
        <w:rPr>
          <w:noProof/>
          <w:color w:val="0080C0"/>
        </w:rPr>
        <w:t>PermissionType</w:t>
      </w:r>
      <w:r>
        <w:rPr>
          <w:noProof/>
        </w:rPr>
        <w:tab/>
      </w:r>
      <w:r>
        <w:rPr>
          <w:noProof/>
        </w:rPr>
        <w:fldChar w:fldCharType="begin"/>
      </w:r>
      <w:r>
        <w:rPr>
          <w:noProof/>
        </w:rPr>
        <w:instrText xml:space="preserve"> PAGEREF _Toc481309307 \h </w:instrText>
      </w:r>
      <w:r>
        <w:rPr>
          <w:noProof/>
        </w:rPr>
      </w:r>
      <w:r>
        <w:rPr>
          <w:noProof/>
        </w:rPr>
        <w:fldChar w:fldCharType="separate"/>
      </w:r>
      <w:r w:rsidR="00C34463">
        <w:rPr>
          <w:noProof/>
        </w:rPr>
        <w:t>24</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1.3</w:t>
      </w:r>
      <w:r>
        <w:rPr>
          <w:rFonts w:eastAsiaTheme="minorEastAsia" w:cstheme="minorBidi"/>
          <w:smallCaps/>
          <w:noProof/>
          <w:sz w:val="22"/>
          <w:szCs w:val="22"/>
        </w:rPr>
        <w:tab/>
      </w:r>
      <w:r>
        <w:rPr>
          <w:noProof/>
        </w:rPr>
        <w:t>Complex Attributes</w:t>
      </w:r>
      <w:r>
        <w:rPr>
          <w:noProof/>
        </w:rPr>
        <w:tab/>
      </w:r>
      <w:r>
        <w:rPr>
          <w:noProof/>
        </w:rPr>
        <w:fldChar w:fldCharType="begin"/>
      </w:r>
      <w:r>
        <w:rPr>
          <w:noProof/>
        </w:rPr>
        <w:instrText xml:space="preserve"> PAGEREF _Toc481309308 \h </w:instrText>
      </w:r>
      <w:r>
        <w:rPr>
          <w:noProof/>
        </w:rPr>
      </w:r>
      <w:r>
        <w:rPr>
          <w:noProof/>
        </w:rPr>
        <w:fldChar w:fldCharType="separate"/>
      </w:r>
      <w:r w:rsidR="00C34463">
        <w:rPr>
          <w:noProof/>
        </w:rPr>
        <w:t>24</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1.3.1</w:t>
      </w:r>
      <w:r>
        <w:rPr>
          <w:rFonts w:eastAsiaTheme="minorEastAsia" w:cstheme="minorBidi"/>
          <w:i/>
          <w:iCs/>
          <w:noProof/>
          <w:sz w:val="22"/>
          <w:szCs w:val="22"/>
        </w:rPr>
        <w:tab/>
      </w:r>
      <w:r w:rsidRPr="007F2BC9">
        <w:rPr>
          <w:noProof/>
          <w:color w:val="0080C0"/>
        </w:rPr>
        <w:t>bearingInformation</w:t>
      </w:r>
      <w:r>
        <w:rPr>
          <w:noProof/>
        </w:rPr>
        <w:tab/>
      </w:r>
      <w:r>
        <w:rPr>
          <w:noProof/>
        </w:rPr>
        <w:fldChar w:fldCharType="begin"/>
      </w:r>
      <w:r>
        <w:rPr>
          <w:noProof/>
        </w:rPr>
        <w:instrText xml:space="preserve"> PAGEREF _Toc481309309 \h </w:instrText>
      </w:r>
      <w:r>
        <w:rPr>
          <w:noProof/>
        </w:rPr>
      </w:r>
      <w:r>
        <w:rPr>
          <w:noProof/>
        </w:rPr>
        <w:fldChar w:fldCharType="separate"/>
      </w:r>
      <w:r w:rsidR="00C34463">
        <w:rPr>
          <w:noProof/>
        </w:rPr>
        <w:t>24</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1.3.2</w:t>
      </w:r>
      <w:r>
        <w:rPr>
          <w:rFonts w:eastAsiaTheme="minorEastAsia" w:cstheme="minorBidi"/>
          <w:i/>
          <w:iCs/>
          <w:noProof/>
          <w:sz w:val="22"/>
          <w:szCs w:val="22"/>
        </w:rPr>
        <w:tab/>
      </w:r>
      <w:r w:rsidRPr="007F2BC9">
        <w:rPr>
          <w:noProof/>
          <w:color w:val="0080C0"/>
        </w:rPr>
        <w:t>contactAddress</w:t>
      </w:r>
      <w:r>
        <w:rPr>
          <w:noProof/>
        </w:rPr>
        <w:tab/>
      </w:r>
      <w:r>
        <w:rPr>
          <w:noProof/>
        </w:rPr>
        <w:fldChar w:fldCharType="begin"/>
      </w:r>
      <w:r>
        <w:rPr>
          <w:noProof/>
        </w:rPr>
        <w:instrText xml:space="preserve"> PAGEREF _Toc481309310 \h </w:instrText>
      </w:r>
      <w:r>
        <w:rPr>
          <w:noProof/>
        </w:rPr>
      </w:r>
      <w:r>
        <w:rPr>
          <w:noProof/>
        </w:rPr>
        <w:fldChar w:fldCharType="separate"/>
      </w:r>
      <w:r w:rsidR="00C34463">
        <w:rPr>
          <w:noProof/>
        </w:rPr>
        <w:t>25</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1.3.3</w:t>
      </w:r>
      <w:r>
        <w:rPr>
          <w:rFonts w:eastAsiaTheme="minorEastAsia" w:cstheme="minorBidi"/>
          <w:i/>
          <w:iCs/>
          <w:noProof/>
          <w:sz w:val="22"/>
          <w:szCs w:val="22"/>
        </w:rPr>
        <w:tab/>
      </w:r>
      <w:r w:rsidRPr="007F2BC9">
        <w:rPr>
          <w:noProof/>
          <w:color w:val="0080C0"/>
        </w:rPr>
        <w:t>facsimileDrumSpeed</w:t>
      </w:r>
      <w:r>
        <w:rPr>
          <w:noProof/>
        </w:rPr>
        <w:tab/>
      </w:r>
      <w:r>
        <w:rPr>
          <w:noProof/>
        </w:rPr>
        <w:fldChar w:fldCharType="begin"/>
      </w:r>
      <w:r>
        <w:rPr>
          <w:noProof/>
        </w:rPr>
        <w:instrText xml:space="preserve"> PAGEREF _Toc481309311 \h </w:instrText>
      </w:r>
      <w:r>
        <w:rPr>
          <w:noProof/>
        </w:rPr>
      </w:r>
      <w:r>
        <w:rPr>
          <w:noProof/>
        </w:rPr>
        <w:fldChar w:fldCharType="separate"/>
      </w:r>
      <w:r w:rsidR="00C34463">
        <w:rPr>
          <w:noProof/>
        </w:rPr>
        <w:t>26</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1.3.4</w:t>
      </w:r>
      <w:r>
        <w:rPr>
          <w:rFonts w:eastAsiaTheme="minorEastAsia" w:cstheme="minorBidi"/>
          <w:i/>
          <w:iCs/>
          <w:noProof/>
          <w:sz w:val="22"/>
          <w:szCs w:val="22"/>
        </w:rPr>
        <w:tab/>
      </w:r>
      <w:r w:rsidRPr="007F2BC9">
        <w:rPr>
          <w:noProof/>
          <w:color w:val="0080C0"/>
        </w:rPr>
        <w:t>featureName</w:t>
      </w:r>
      <w:r>
        <w:rPr>
          <w:noProof/>
        </w:rPr>
        <w:tab/>
      </w:r>
      <w:r>
        <w:rPr>
          <w:noProof/>
        </w:rPr>
        <w:fldChar w:fldCharType="begin"/>
      </w:r>
      <w:r>
        <w:rPr>
          <w:noProof/>
        </w:rPr>
        <w:instrText xml:space="preserve"> PAGEREF _Toc481309312 \h </w:instrText>
      </w:r>
      <w:r>
        <w:rPr>
          <w:noProof/>
        </w:rPr>
      </w:r>
      <w:r>
        <w:rPr>
          <w:noProof/>
        </w:rPr>
        <w:fldChar w:fldCharType="separate"/>
      </w:r>
      <w:r w:rsidR="00C34463">
        <w:rPr>
          <w:noProof/>
        </w:rPr>
        <w:t>26</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1.3.5</w:t>
      </w:r>
      <w:r>
        <w:rPr>
          <w:rFonts w:eastAsiaTheme="minorEastAsia" w:cstheme="minorBidi"/>
          <w:i/>
          <w:iCs/>
          <w:noProof/>
          <w:sz w:val="22"/>
          <w:szCs w:val="22"/>
        </w:rPr>
        <w:tab/>
      </w:r>
      <w:r w:rsidRPr="007F2BC9">
        <w:rPr>
          <w:noProof/>
          <w:color w:val="0080C0"/>
        </w:rPr>
        <w:t>fixedDateRange</w:t>
      </w:r>
      <w:r>
        <w:rPr>
          <w:noProof/>
        </w:rPr>
        <w:tab/>
      </w:r>
      <w:r>
        <w:rPr>
          <w:noProof/>
        </w:rPr>
        <w:fldChar w:fldCharType="begin"/>
      </w:r>
      <w:r>
        <w:rPr>
          <w:noProof/>
        </w:rPr>
        <w:instrText xml:space="preserve"> PAGEREF _Toc481309313 \h </w:instrText>
      </w:r>
      <w:r>
        <w:rPr>
          <w:noProof/>
        </w:rPr>
      </w:r>
      <w:r>
        <w:rPr>
          <w:noProof/>
        </w:rPr>
        <w:fldChar w:fldCharType="separate"/>
      </w:r>
      <w:r w:rsidR="00C34463">
        <w:rPr>
          <w:noProof/>
        </w:rPr>
        <w:t>27</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1.3.6</w:t>
      </w:r>
      <w:r>
        <w:rPr>
          <w:rFonts w:eastAsiaTheme="minorEastAsia" w:cstheme="minorBidi"/>
          <w:i/>
          <w:iCs/>
          <w:noProof/>
          <w:sz w:val="22"/>
          <w:szCs w:val="22"/>
        </w:rPr>
        <w:tab/>
      </w:r>
      <w:r w:rsidRPr="007F2BC9">
        <w:rPr>
          <w:noProof/>
          <w:color w:val="0080C0"/>
        </w:rPr>
        <w:t>frequencyPair</w:t>
      </w:r>
      <w:r>
        <w:rPr>
          <w:noProof/>
        </w:rPr>
        <w:tab/>
      </w:r>
      <w:r>
        <w:rPr>
          <w:noProof/>
        </w:rPr>
        <w:fldChar w:fldCharType="begin"/>
      </w:r>
      <w:r>
        <w:rPr>
          <w:noProof/>
        </w:rPr>
        <w:instrText xml:space="preserve"> PAGEREF _Toc481309314 \h </w:instrText>
      </w:r>
      <w:r>
        <w:rPr>
          <w:noProof/>
        </w:rPr>
      </w:r>
      <w:r>
        <w:rPr>
          <w:noProof/>
        </w:rPr>
        <w:fldChar w:fldCharType="separate"/>
      </w:r>
      <w:r w:rsidR="00C34463">
        <w:rPr>
          <w:noProof/>
        </w:rPr>
        <w:t>27</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1.3.7</w:t>
      </w:r>
      <w:r>
        <w:rPr>
          <w:rFonts w:eastAsiaTheme="minorEastAsia" w:cstheme="minorBidi"/>
          <w:i/>
          <w:iCs/>
          <w:noProof/>
          <w:sz w:val="22"/>
          <w:szCs w:val="22"/>
        </w:rPr>
        <w:tab/>
      </w:r>
      <w:r w:rsidRPr="007F2BC9">
        <w:rPr>
          <w:noProof/>
          <w:color w:val="0080C0"/>
        </w:rPr>
        <w:t>graphic</w:t>
      </w:r>
      <w:r>
        <w:rPr>
          <w:noProof/>
        </w:rPr>
        <w:tab/>
      </w:r>
      <w:r>
        <w:rPr>
          <w:noProof/>
        </w:rPr>
        <w:fldChar w:fldCharType="begin"/>
      </w:r>
      <w:r>
        <w:rPr>
          <w:noProof/>
        </w:rPr>
        <w:instrText xml:space="preserve"> PAGEREF _Toc481309315 \h </w:instrText>
      </w:r>
      <w:r>
        <w:rPr>
          <w:noProof/>
        </w:rPr>
      </w:r>
      <w:r>
        <w:rPr>
          <w:noProof/>
        </w:rPr>
        <w:fldChar w:fldCharType="separate"/>
      </w:r>
      <w:r w:rsidR="00C34463">
        <w:rPr>
          <w:noProof/>
        </w:rPr>
        <w:t>27</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1.3.8</w:t>
      </w:r>
      <w:r>
        <w:rPr>
          <w:rFonts w:eastAsiaTheme="minorEastAsia" w:cstheme="minorBidi"/>
          <w:i/>
          <w:iCs/>
          <w:noProof/>
          <w:sz w:val="22"/>
          <w:szCs w:val="22"/>
        </w:rPr>
        <w:tab/>
      </w:r>
      <w:r w:rsidRPr="007F2BC9">
        <w:rPr>
          <w:noProof/>
          <w:color w:val="0080C0"/>
        </w:rPr>
        <w:t>information</w:t>
      </w:r>
      <w:r>
        <w:rPr>
          <w:noProof/>
        </w:rPr>
        <w:tab/>
      </w:r>
      <w:r>
        <w:rPr>
          <w:noProof/>
        </w:rPr>
        <w:fldChar w:fldCharType="begin"/>
      </w:r>
      <w:r>
        <w:rPr>
          <w:noProof/>
        </w:rPr>
        <w:instrText xml:space="preserve"> PAGEREF _Toc481309316 \h </w:instrText>
      </w:r>
      <w:r>
        <w:rPr>
          <w:noProof/>
        </w:rPr>
      </w:r>
      <w:r>
        <w:rPr>
          <w:noProof/>
        </w:rPr>
        <w:fldChar w:fldCharType="separate"/>
      </w:r>
      <w:r w:rsidR="00C34463">
        <w:rPr>
          <w:noProof/>
        </w:rPr>
        <w:t>28</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1.3.9</w:t>
      </w:r>
      <w:r>
        <w:rPr>
          <w:rFonts w:eastAsiaTheme="minorEastAsia" w:cstheme="minorBidi"/>
          <w:i/>
          <w:iCs/>
          <w:noProof/>
          <w:sz w:val="22"/>
          <w:szCs w:val="22"/>
        </w:rPr>
        <w:tab/>
      </w:r>
      <w:r w:rsidRPr="007F2BC9">
        <w:rPr>
          <w:noProof/>
          <w:color w:val="0080C0"/>
        </w:rPr>
        <w:t>onlineResource</w:t>
      </w:r>
      <w:r>
        <w:rPr>
          <w:noProof/>
        </w:rPr>
        <w:tab/>
      </w:r>
      <w:r>
        <w:rPr>
          <w:noProof/>
        </w:rPr>
        <w:fldChar w:fldCharType="begin"/>
      </w:r>
      <w:r>
        <w:rPr>
          <w:noProof/>
        </w:rPr>
        <w:instrText xml:space="preserve"> PAGEREF _Toc481309317 \h </w:instrText>
      </w:r>
      <w:r>
        <w:rPr>
          <w:noProof/>
        </w:rPr>
      </w:r>
      <w:r>
        <w:rPr>
          <w:noProof/>
        </w:rPr>
        <w:fldChar w:fldCharType="separate"/>
      </w:r>
      <w:r w:rsidR="00C34463">
        <w:rPr>
          <w:noProof/>
        </w:rPr>
        <w:t>29</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1.3.10</w:t>
      </w:r>
      <w:r>
        <w:rPr>
          <w:rFonts w:eastAsiaTheme="minorEastAsia" w:cstheme="minorBidi"/>
          <w:i/>
          <w:iCs/>
          <w:noProof/>
          <w:sz w:val="22"/>
          <w:szCs w:val="22"/>
        </w:rPr>
        <w:tab/>
      </w:r>
      <w:r w:rsidRPr="007F2BC9">
        <w:rPr>
          <w:noProof/>
          <w:color w:val="0080C0"/>
        </w:rPr>
        <w:t>orientation</w:t>
      </w:r>
      <w:r>
        <w:rPr>
          <w:noProof/>
        </w:rPr>
        <w:tab/>
      </w:r>
      <w:r>
        <w:rPr>
          <w:noProof/>
        </w:rPr>
        <w:fldChar w:fldCharType="begin"/>
      </w:r>
      <w:r>
        <w:rPr>
          <w:noProof/>
        </w:rPr>
        <w:instrText xml:space="preserve"> PAGEREF _Toc481309318 \h </w:instrText>
      </w:r>
      <w:r>
        <w:rPr>
          <w:noProof/>
        </w:rPr>
      </w:r>
      <w:r>
        <w:rPr>
          <w:noProof/>
        </w:rPr>
        <w:fldChar w:fldCharType="separate"/>
      </w:r>
      <w:r w:rsidR="00C34463">
        <w:rPr>
          <w:noProof/>
        </w:rPr>
        <w:t>30</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1.3.11</w:t>
      </w:r>
      <w:r>
        <w:rPr>
          <w:rFonts w:eastAsiaTheme="minorEastAsia" w:cstheme="minorBidi"/>
          <w:i/>
          <w:iCs/>
          <w:noProof/>
          <w:sz w:val="22"/>
          <w:szCs w:val="22"/>
        </w:rPr>
        <w:tab/>
      </w:r>
      <w:r w:rsidRPr="007F2BC9">
        <w:rPr>
          <w:noProof/>
          <w:color w:val="0080C0"/>
        </w:rPr>
        <w:t>periodicDateRange</w:t>
      </w:r>
      <w:r>
        <w:rPr>
          <w:noProof/>
        </w:rPr>
        <w:tab/>
      </w:r>
      <w:r>
        <w:rPr>
          <w:noProof/>
        </w:rPr>
        <w:fldChar w:fldCharType="begin"/>
      </w:r>
      <w:r>
        <w:rPr>
          <w:noProof/>
        </w:rPr>
        <w:instrText xml:space="preserve"> PAGEREF _Toc481309319 \h </w:instrText>
      </w:r>
      <w:r>
        <w:rPr>
          <w:noProof/>
        </w:rPr>
      </w:r>
      <w:r>
        <w:rPr>
          <w:noProof/>
        </w:rPr>
        <w:fldChar w:fldCharType="separate"/>
      </w:r>
      <w:r w:rsidR="00C34463">
        <w:rPr>
          <w:noProof/>
        </w:rPr>
        <w:t>30</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1.3.12</w:t>
      </w:r>
      <w:r>
        <w:rPr>
          <w:rFonts w:eastAsiaTheme="minorEastAsia" w:cstheme="minorBidi"/>
          <w:i/>
          <w:iCs/>
          <w:noProof/>
          <w:sz w:val="22"/>
          <w:szCs w:val="22"/>
        </w:rPr>
        <w:tab/>
      </w:r>
      <w:r w:rsidRPr="007F2BC9">
        <w:rPr>
          <w:noProof/>
          <w:color w:val="0080C0"/>
        </w:rPr>
        <w:t>radiocommunications</w:t>
      </w:r>
      <w:r>
        <w:rPr>
          <w:noProof/>
        </w:rPr>
        <w:tab/>
      </w:r>
      <w:r>
        <w:rPr>
          <w:noProof/>
        </w:rPr>
        <w:fldChar w:fldCharType="begin"/>
      </w:r>
      <w:r>
        <w:rPr>
          <w:noProof/>
        </w:rPr>
        <w:instrText xml:space="preserve"> PAGEREF _Toc481309320 \h </w:instrText>
      </w:r>
      <w:r>
        <w:rPr>
          <w:noProof/>
        </w:rPr>
      </w:r>
      <w:r>
        <w:rPr>
          <w:noProof/>
        </w:rPr>
        <w:fldChar w:fldCharType="separate"/>
      </w:r>
      <w:r w:rsidR="00C34463">
        <w:rPr>
          <w:noProof/>
        </w:rPr>
        <w:t>31</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1.3.13</w:t>
      </w:r>
      <w:r>
        <w:rPr>
          <w:rFonts w:eastAsiaTheme="minorEastAsia" w:cstheme="minorBidi"/>
          <w:i/>
          <w:iCs/>
          <w:noProof/>
          <w:sz w:val="22"/>
          <w:szCs w:val="22"/>
        </w:rPr>
        <w:tab/>
      </w:r>
      <w:r w:rsidRPr="007F2BC9">
        <w:rPr>
          <w:noProof/>
          <w:color w:val="0080C0"/>
        </w:rPr>
        <w:t>radioStationCommunicationDescription</w:t>
      </w:r>
      <w:r>
        <w:rPr>
          <w:noProof/>
        </w:rPr>
        <w:tab/>
      </w:r>
      <w:r>
        <w:rPr>
          <w:noProof/>
        </w:rPr>
        <w:fldChar w:fldCharType="begin"/>
      </w:r>
      <w:r>
        <w:rPr>
          <w:noProof/>
        </w:rPr>
        <w:instrText xml:space="preserve"> PAGEREF _Toc481309321 \h </w:instrText>
      </w:r>
      <w:r>
        <w:rPr>
          <w:noProof/>
        </w:rPr>
      </w:r>
      <w:r>
        <w:rPr>
          <w:noProof/>
        </w:rPr>
        <w:fldChar w:fldCharType="separate"/>
      </w:r>
      <w:r w:rsidR="00C34463">
        <w:rPr>
          <w:noProof/>
        </w:rPr>
        <w:t>31</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1.3.14</w:t>
      </w:r>
      <w:r>
        <w:rPr>
          <w:rFonts w:eastAsiaTheme="minorEastAsia" w:cstheme="minorBidi"/>
          <w:i/>
          <w:iCs/>
          <w:noProof/>
          <w:sz w:val="22"/>
          <w:szCs w:val="22"/>
        </w:rPr>
        <w:tab/>
      </w:r>
      <w:r w:rsidRPr="007F2BC9">
        <w:rPr>
          <w:noProof/>
          <w:color w:val="0080C0"/>
        </w:rPr>
        <w:t>rxnCode</w:t>
      </w:r>
      <w:r>
        <w:rPr>
          <w:noProof/>
        </w:rPr>
        <w:tab/>
      </w:r>
      <w:r>
        <w:rPr>
          <w:noProof/>
        </w:rPr>
        <w:fldChar w:fldCharType="begin"/>
      </w:r>
      <w:r>
        <w:rPr>
          <w:noProof/>
        </w:rPr>
        <w:instrText xml:space="preserve"> PAGEREF _Toc481309322 \h </w:instrText>
      </w:r>
      <w:r>
        <w:rPr>
          <w:noProof/>
        </w:rPr>
      </w:r>
      <w:r>
        <w:rPr>
          <w:noProof/>
        </w:rPr>
        <w:fldChar w:fldCharType="separate"/>
      </w:r>
      <w:r w:rsidR="00C34463">
        <w:rPr>
          <w:noProof/>
        </w:rPr>
        <w:t>32</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1.3.15</w:t>
      </w:r>
      <w:r>
        <w:rPr>
          <w:rFonts w:eastAsiaTheme="minorEastAsia" w:cstheme="minorBidi"/>
          <w:i/>
          <w:iCs/>
          <w:noProof/>
          <w:sz w:val="22"/>
          <w:szCs w:val="22"/>
        </w:rPr>
        <w:tab/>
      </w:r>
      <w:r w:rsidRPr="007F2BC9">
        <w:rPr>
          <w:noProof/>
          <w:color w:val="0080C0"/>
        </w:rPr>
        <w:t>scheduleByDoW</w:t>
      </w:r>
      <w:r>
        <w:rPr>
          <w:noProof/>
        </w:rPr>
        <w:tab/>
      </w:r>
      <w:r>
        <w:rPr>
          <w:noProof/>
        </w:rPr>
        <w:fldChar w:fldCharType="begin"/>
      </w:r>
      <w:r>
        <w:rPr>
          <w:noProof/>
        </w:rPr>
        <w:instrText xml:space="preserve"> PAGEREF _Toc481309323 \h </w:instrText>
      </w:r>
      <w:r>
        <w:rPr>
          <w:noProof/>
        </w:rPr>
      </w:r>
      <w:r>
        <w:rPr>
          <w:noProof/>
        </w:rPr>
        <w:fldChar w:fldCharType="separate"/>
      </w:r>
      <w:r w:rsidR="00C34463">
        <w:rPr>
          <w:noProof/>
        </w:rPr>
        <w:t>32</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1.3.16</w:t>
      </w:r>
      <w:r>
        <w:rPr>
          <w:rFonts w:eastAsiaTheme="minorEastAsia" w:cstheme="minorBidi"/>
          <w:i/>
          <w:iCs/>
          <w:noProof/>
          <w:sz w:val="22"/>
          <w:szCs w:val="22"/>
        </w:rPr>
        <w:tab/>
      </w:r>
      <w:r w:rsidRPr="007F2BC9">
        <w:rPr>
          <w:noProof/>
          <w:color w:val="0080C0"/>
        </w:rPr>
        <w:t>sourceIndication</w:t>
      </w:r>
      <w:r>
        <w:rPr>
          <w:noProof/>
        </w:rPr>
        <w:tab/>
      </w:r>
      <w:r>
        <w:rPr>
          <w:noProof/>
        </w:rPr>
        <w:fldChar w:fldCharType="begin"/>
      </w:r>
      <w:r>
        <w:rPr>
          <w:noProof/>
        </w:rPr>
        <w:instrText xml:space="preserve"> PAGEREF _Toc481309324 \h </w:instrText>
      </w:r>
      <w:r>
        <w:rPr>
          <w:noProof/>
        </w:rPr>
      </w:r>
      <w:r>
        <w:rPr>
          <w:noProof/>
        </w:rPr>
        <w:fldChar w:fldCharType="separate"/>
      </w:r>
      <w:r w:rsidR="00C34463">
        <w:rPr>
          <w:noProof/>
        </w:rPr>
        <w:t>33</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1.3.17</w:t>
      </w:r>
      <w:r>
        <w:rPr>
          <w:rFonts w:eastAsiaTheme="minorEastAsia" w:cstheme="minorBidi"/>
          <w:i/>
          <w:iCs/>
          <w:noProof/>
          <w:sz w:val="22"/>
          <w:szCs w:val="22"/>
        </w:rPr>
        <w:tab/>
      </w:r>
      <w:r w:rsidRPr="007F2BC9">
        <w:rPr>
          <w:noProof/>
          <w:color w:val="0080C0"/>
        </w:rPr>
        <w:t>telecommunications</w:t>
      </w:r>
      <w:r>
        <w:rPr>
          <w:noProof/>
        </w:rPr>
        <w:tab/>
      </w:r>
      <w:r>
        <w:rPr>
          <w:noProof/>
        </w:rPr>
        <w:fldChar w:fldCharType="begin"/>
      </w:r>
      <w:r>
        <w:rPr>
          <w:noProof/>
        </w:rPr>
        <w:instrText xml:space="preserve"> PAGEREF _Toc481309325 \h </w:instrText>
      </w:r>
      <w:r>
        <w:rPr>
          <w:noProof/>
        </w:rPr>
      </w:r>
      <w:r>
        <w:rPr>
          <w:noProof/>
        </w:rPr>
        <w:fldChar w:fldCharType="separate"/>
      </w:r>
      <w:r w:rsidR="00C34463">
        <w:rPr>
          <w:noProof/>
        </w:rPr>
        <w:t>33</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1.3.18</w:t>
      </w:r>
      <w:r>
        <w:rPr>
          <w:rFonts w:eastAsiaTheme="minorEastAsia" w:cstheme="minorBidi"/>
          <w:i/>
          <w:iCs/>
          <w:noProof/>
          <w:sz w:val="22"/>
          <w:szCs w:val="22"/>
        </w:rPr>
        <w:tab/>
      </w:r>
      <w:r w:rsidRPr="007F2BC9">
        <w:rPr>
          <w:noProof/>
          <w:color w:val="0080C0"/>
        </w:rPr>
        <w:t>textContent</w:t>
      </w:r>
      <w:r>
        <w:rPr>
          <w:noProof/>
        </w:rPr>
        <w:tab/>
      </w:r>
      <w:r>
        <w:rPr>
          <w:noProof/>
        </w:rPr>
        <w:fldChar w:fldCharType="begin"/>
      </w:r>
      <w:r>
        <w:rPr>
          <w:noProof/>
        </w:rPr>
        <w:instrText xml:space="preserve"> PAGEREF _Toc481309326 \h </w:instrText>
      </w:r>
      <w:r>
        <w:rPr>
          <w:noProof/>
        </w:rPr>
      </w:r>
      <w:r>
        <w:rPr>
          <w:noProof/>
        </w:rPr>
        <w:fldChar w:fldCharType="separate"/>
      </w:r>
      <w:r w:rsidR="00C34463">
        <w:rPr>
          <w:noProof/>
        </w:rPr>
        <w:t>34</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1.3.19</w:t>
      </w:r>
      <w:r>
        <w:rPr>
          <w:rFonts w:eastAsiaTheme="minorEastAsia" w:cstheme="minorBidi"/>
          <w:i/>
          <w:iCs/>
          <w:noProof/>
          <w:sz w:val="22"/>
          <w:szCs w:val="22"/>
        </w:rPr>
        <w:tab/>
      </w:r>
      <w:r w:rsidRPr="007F2BC9">
        <w:rPr>
          <w:noProof/>
          <w:color w:val="0080C0"/>
        </w:rPr>
        <w:t>tmIntervalsByDoW</w:t>
      </w:r>
      <w:r>
        <w:rPr>
          <w:noProof/>
        </w:rPr>
        <w:tab/>
      </w:r>
      <w:r>
        <w:rPr>
          <w:noProof/>
        </w:rPr>
        <w:fldChar w:fldCharType="begin"/>
      </w:r>
      <w:r>
        <w:rPr>
          <w:noProof/>
        </w:rPr>
        <w:instrText xml:space="preserve"> PAGEREF _Toc481309327 \h </w:instrText>
      </w:r>
      <w:r>
        <w:rPr>
          <w:noProof/>
        </w:rPr>
      </w:r>
      <w:r>
        <w:rPr>
          <w:noProof/>
        </w:rPr>
        <w:fldChar w:fldCharType="separate"/>
      </w:r>
      <w:r w:rsidR="00C34463">
        <w:rPr>
          <w:noProof/>
        </w:rPr>
        <w:t>34</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1.3.20</w:t>
      </w:r>
      <w:r>
        <w:rPr>
          <w:rFonts w:eastAsiaTheme="minorEastAsia" w:cstheme="minorBidi"/>
          <w:i/>
          <w:iCs/>
          <w:noProof/>
          <w:sz w:val="22"/>
          <w:szCs w:val="22"/>
        </w:rPr>
        <w:tab/>
      </w:r>
      <w:r w:rsidRPr="007F2BC9">
        <w:rPr>
          <w:noProof/>
          <w:color w:val="0080C0"/>
        </w:rPr>
        <w:t>timeOfObservation</w:t>
      </w:r>
      <w:r>
        <w:rPr>
          <w:noProof/>
        </w:rPr>
        <w:tab/>
      </w:r>
      <w:r>
        <w:rPr>
          <w:noProof/>
        </w:rPr>
        <w:fldChar w:fldCharType="begin"/>
      </w:r>
      <w:r>
        <w:rPr>
          <w:noProof/>
        </w:rPr>
        <w:instrText xml:space="preserve"> PAGEREF _Toc481309328 \h </w:instrText>
      </w:r>
      <w:r>
        <w:rPr>
          <w:noProof/>
        </w:rPr>
      </w:r>
      <w:r>
        <w:rPr>
          <w:noProof/>
        </w:rPr>
        <w:fldChar w:fldCharType="separate"/>
      </w:r>
      <w:r w:rsidR="00C34463">
        <w:rPr>
          <w:noProof/>
        </w:rPr>
        <w:t>36</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1.3.21</w:t>
      </w:r>
      <w:r>
        <w:rPr>
          <w:rFonts w:eastAsiaTheme="minorEastAsia" w:cstheme="minorBidi"/>
          <w:i/>
          <w:iCs/>
          <w:noProof/>
          <w:sz w:val="22"/>
          <w:szCs w:val="22"/>
        </w:rPr>
        <w:tab/>
      </w:r>
      <w:r w:rsidRPr="007F2BC9">
        <w:rPr>
          <w:noProof/>
          <w:color w:val="0080C0"/>
        </w:rPr>
        <w:t>timesOfTransmission</w:t>
      </w:r>
      <w:r>
        <w:rPr>
          <w:noProof/>
        </w:rPr>
        <w:tab/>
      </w:r>
      <w:r>
        <w:rPr>
          <w:noProof/>
        </w:rPr>
        <w:fldChar w:fldCharType="begin"/>
      </w:r>
      <w:r>
        <w:rPr>
          <w:noProof/>
        </w:rPr>
        <w:instrText xml:space="preserve"> PAGEREF _Toc481309329 \h </w:instrText>
      </w:r>
      <w:r>
        <w:rPr>
          <w:noProof/>
        </w:rPr>
      </w:r>
      <w:r>
        <w:rPr>
          <w:noProof/>
        </w:rPr>
        <w:fldChar w:fldCharType="separate"/>
      </w:r>
      <w:r w:rsidR="00C34463">
        <w:rPr>
          <w:noProof/>
        </w:rPr>
        <w:t>36</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1.3.22</w:t>
      </w:r>
      <w:r>
        <w:rPr>
          <w:rFonts w:eastAsiaTheme="minorEastAsia" w:cstheme="minorBidi"/>
          <w:i/>
          <w:iCs/>
          <w:noProof/>
          <w:sz w:val="22"/>
          <w:szCs w:val="22"/>
        </w:rPr>
        <w:tab/>
      </w:r>
      <w:r w:rsidRPr="007F2BC9">
        <w:rPr>
          <w:noProof/>
          <w:color w:val="0080C0"/>
        </w:rPr>
        <w:t>vesselsMeasurements</w:t>
      </w:r>
      <w:r>
        <w:rPr>
          <w:noProof/>
        </w:rPr>
        <w:tab/>
      </w:r>
      <w:r>
        <w:rPr>
          <w:noProof/>
        </w:rPr>
        <w:fldChar w:fldCharType="begin"/>
      </w:r>
      <w:r>
        <w:rPr>
          <w:noProof/>
        </w:rPr>
        <w:instrText xml:space="preserve"> PAGEREF _Toc481309330 \h </w:instrText>
      </w:r>
      <w:r>
        <w:rPr>
          <w:noProof/>
        </w:rPr>
      </w:r>
      <w:r>
        <w:rPr>
          <w:noProof/>
        </w:rPr>
        <w:fldChar w:fldCharType="separate"/>
      </w:r>
      <w:r w:rsidR="00C34463">
        <w:rPr>
          <w:noProof/>
        </w:rPr>
        <w:t>37</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1.4</w:t>
      </w:r>
      <w:r>
        <w:rPr>
          <w:rFonts w:eastAsiaTheme="minorEastAsia" w:cstheme="minorBidi"/>
          <w:smallCaps/>
          <w:noProof/>
          <w:sz w:val="22"/>
          <w:szCs w:val="22"/>
        </w:rPr>
        <w:tab/>
      </w:r>
      <w:r>
        <w:rPr>
          <w:noProof/>
        </w:rPr>
        <w:t>Codelists</w:t>
      </w:r>
      <w:r>
        <w:rPr>
          <w:noProof/>
        </w:rPr>
        <w:tab/>
      </w:r>
      <w:r>
        <w:rPr>
          <w:noProof/>
        </w:rPr>
        <w:fldChar w:fldCharType="begin"/>
      </w:r>
      <w:r>
        <w:rPr>
          <w:noProof/>
        </w:rPr>
        <w:instrText xml:space="preserve"> PAGEREF _Toc481309331 \h </w:instrText>
      </w:r>
      <w:r>
        <w:rPr>
          <w:noProof/>
        </w:rPr>
      </w:r>
      <w:r>
        <w:rPr>
          <w:noProof/>
        </w:rPr>
        <w:fldChar w:fldCharType="separate"/>
      </w:r>
      <w:r w:rsidR="00C34463">
        <w:rPr>
          <w:noProof/>
        </w:rPr>
        <w:t>37</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lastRenderedPageBreak/>
        <w:t>1.4.1</w:t>
      </w:r>
      <w:r>
        <w:rPr>
          <w:rFonts w:eastAsiaTheme="minorEastAsia" w:cstheme="minorBidi"/>
          <w:i/>
          <w:iCs/>
          <w:noProof/>
          <w:sz w:val="22"/>
          <w:szCs w:val="22"/>
        </w:rPr>
        <w:tab/>
      </w:r>
      <w:r w:rsidRPr="007F2BC9">
        <w:rPr>
          <w:noProof/>
          <w:color w:val="0080C0"/>
        </w:rPr>
        <w:t>actionOrActivity</w:t>
      </w:r>
      <w:r>
        <w:rPr>
          <w:noProof/>
        </w:rPr>
        <w:tab/>
      </w:r>
      <w:r>
        <w:rPr>
          <w:noProof/>
        </w:rPr>
        <w:fldChar w:fldCharType="begin"/>
      </w:r>
      <w:r>
        <w:rPr>
          <w:noProof/>
        </w:rPr>
        <w:instrText xml:space="preserve"> PAGEREF _Toc481309332 \h </w:instrText>
      </w:r>
      <w:r>
        <w:rPr>
          <w:noProof/>
        </w:rPr>
      </w:r>
      <w:r>
        <w:rPr>
          <w:noProof/>
        </w:rPr>
        <w:fldChar w:fldCharType="separate"/>
      </w:r>
      <w:r w:rsidR="00C34463">
        <w:rPr>
          <w:noProof/>
        </w:rPr>
        <w:t>37</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1.4.2</w:t>
      </w:r>
      <w:r>
        <w:rPr>
          <w:rFonts w:eastAsiaTheme="minorEastAsia" w:cstheme="minorBidi"/>
          <w:i/>
          <w:iCs/>
          <w:noProof/>
          <w:sz w:val="22"/>
          <w:szCs w:val="22"/>
        </w:rPr>
        <w:tab/>
      </w:r>
      <w:r w:rsidRPr="007F2BC9">
        <w:rPr>
          <w:noProof/>
          <w:color w:val="0080C0"/>
        </w:rPr>
        <w:t>categoryOfVessel</w:t>
      </w:r>
      <w:r>
        <w:rPr>
          <w:noProof/>
        </w:rPr>
        <w:tab/>
      </w:r>
      <w:r>
        <w:rPr>
          <w:noProof/>
        </w:rPr>
        <w:fldChar w:fldCharType="begin"/>
      </w:r>
      <w:r>
        <w:rPr>
          <w:noProof/>
        </w:rPr>
        <w:instrText xml:space="preserve"> PAGEREF _Toc481309333 \h </w:instrText>
      </w:r>
      <w:r>
        <w:rPr>
          <w:noProof/>
        </w:rPr>
      </w:r>
      <w:r>
        <w:rPr>
          <w:noProof/>
        </w:rPr>
        <w:fldChar w:fldCharType="separate"/>
      </w:r>
      <w:r w:rsidR="00C34463">
        <w:rPr>
          <w:noProof/>
        </w:rPr>
        <w:t>38</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1.4.3</w:t>
      </w:r>
      <w:r>
        <w:rPr>
          <w:rFonts w:eastAsiaTheme="minorEastAsia" w:cstheme="minorBidi"/>
          <w:i/>
          <w:iCs/>
          <w:noProof/>
          <w:sz w:val="22"/>
          <w:szCs w:val="22"/>
        </w:rPr>
        <w:tab/>
      </w:r>
      <w:r w:rsidRPr="007F2BC9">
        <w:rPr>
          <w:noProof/>
          <w:color w:val="0080C0"/>
        </w:rPr>
        <w:t>categoryOfRxN</w:t>
      </w:r>
      <w:r>
        <w:rPr>
          <w:noProof/>
        </w:rPr>
        <w:tab/>
      </w:r>
      <w:r>
        <w:rPr>
          <w:noProof/>
        </w:rPr>
        <w:fldChar w:fldCharType="begin"/>
      </w:r>
      <w:r>
        <w:rPr>
          <w:noProof/>
        </w:rPr>
        <w:instrText xml:space="preserve"> PAGEREF _Toc481309334 \h </w:instrText>
      </w:r>
      <w:r>
        <w:rPr>
          <w:noProof/>
        </w:rPr>
      </w:r>
      <w:r>
        <w:rPr>
          <w:noProof/>
        </w:rPr>
        <w:fldChar w:fldCharType="separate"/>
      </w:r>
      <w:r w:rsidR="00C34463">
        <w:rPr>
          <w:noProof/>
        </w:rPr>
        <w:t>39</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1.4.4</w:t>
      </w:r>
      <w:r>
        <w:rPr>
          <w:rFonts w:eastAsiaTheme="minorEastAsia" w:cstheme="minorBidi"/>
          <w:i/>
          <w:iCs/>
          <w:noProof/>
          <w:sz w:val="22"/>
          <w:szCs w:val="22"/>
        </w:rPr>
        <w:tab/>
      </w:r>
      <w:r w:rsidRPr="007F2BC9">
        <w:rPr>
          <w:noProof/>
          <w:color w:val="0080C0"/>
        </w:rPr>
        <w:t>categoryOfSchedule</w:t>
      </w:r>
      <w:r>
        <w:rPr>
          <w:noProof/>
        </w:rPr>
        <w:tab/>
      </w:r>
      <w:r>
        <w:rPr>
          <w:noProof/>
        </w:rPr>
        <w:fldChar w:fldCharType="begin"/>
      </w:r>
      <w:r>
        <w:rPr>
          <w:noProof/>
        </w:rPr>
        <w:instrText xml:space="preserve"> PAGEREF _Toc481309335 \h </w:instrText>
      </w:r>
      <w:r>
        <w:rPr>
          <w:noProof/>
        </w:rPr>
      </w:r>
      <w:r>
        <w:rPr>
          <w:noProof/>
        </w:rPr>
        <w:fldChar w:fldCharType="separate"/>
      </w:r>
      <w:r w:rsidR="00C34463">
        <w:rPr>
          <w:noProof/>
        </w:rPr>
        <w:t>39</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1.4.5</w:t>
      </w:r>
      <w:r>
        <w:rPr>
          <w:rFonts w:eastAsiaTheme="minorEastAsia" w:cstheme="minorBidi"/>
          <w:i/>
          <w:iCs/>
          <w:noProof/>
          <w:sz w:val="22"/>
          <w:szCs w:val="22"/>
        </w:rPr>
        <w:tab/>
      </w:r>
      <w:r w:rsidRPr="007F2BC9">
        <w:rPr>
          <w:noProof/>
          <w:color w:val="0080C0"/>
        </w:rPr>
        <w:t>onlineFunction</w:t>
      </w:r>
      <w:r>
        <w:rPr>
          <w:noProof/>
        </w:rPr>
        <w:tab/>
      </w:r>
      <w:r>
        <w:rPr>
          <w:noProof/>
        </w:rPr>
        <w:fldChar w:fldCharType="begin"/>
      </w:r>
      <w:r>
        <w:rPr>
          <w:noProof/>
        </w:rPr>
        <w:instrText xml:space="preserve"> PAGEREF _Toc481309336 \h </w:instrText>
      </w:r>
      <w:r>
        <w:rPr>
          <w:noProof/>
        </w:rPr>
      </w:r>
      <w:r>
        <w:rPr>
          <w:noProof/>
        </w:rPr>
        <w:fldChar w:fldCharType="separate"/>
      </w:r>
      <w:r w:rsidR="00C34463">
        <w:rPr>
          <w:noProof/>
        </w:rPr>
        <w:t>39</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1.4.6</w:t>
      </w:r>
      <w:r>
        <w:rPr>
          <w:rFonts w:eastAsiaTheme="minorEastAsia" w:cstheme="minorBidi"/>
          <w:i/>
          <w:iCs/>
          <w:noProof/>
          <w:sz w:val="22"/>
          <w:szCs w:val="22"/>
        </w:rPr>
        <w:tab/>
      </w:r>
      <w:r w:rsidRPr="007F2BC9">
        <w:rPr>
          <w:noProof/>
          <w:color w:val="0080C0"/>
        </w:rPr>
        <w:t>telecommunicationService</w:t>
      </w:r>
      <w:r>
        <w:rPr>
          <w:noProof/>
        </w:rPr>
        <w:tab/>
      </w:r>
      <w:r>
        <w:rPr>
          <w:noProof/>
        </w:rPr>
        <w:fldChar w:fldCharType="begin"/>
      </w:r>
      <w:r>
        <w:rPr>
          <w:noProof/>
        </w:rPr>
        <w:instrText xml:space="preserve"> PAGEREF _Toc481309337 \h </w:instrText>
      </w:r>
      <w:r>
        <w:rPr>
          <w:noProof/>
        </w:rPr>
      </w:r>
      <w:r>
        <w:rPr>
          <w:noProof/>
        </w:rPr>
        <w:fldChar w:fldCharType="separate"/>
      </w:r>
      <w:r w:rsidR="00C34463">
        <w:rPr>
          <w:noProof/>
        </w:rPr>
        <w:t>40</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1.5</w:t>
      </w:r>
      <w:r>
        <w:rPr>
          <w:rFonts w:eastAsiaTheme="minorEastAsia" w:cstheme="minorBidi"/>
          <w:smallCaps/>
          <w:noProof/>
          <w:sz w:val="22"/>
          <w:szCs w:val="22"/>
        </w:rPr>
        <w:tab/>
      </w:r>
      <w:r>
        <w:rPr>
          <w:noProof/>
        </w:rPr>
        <w:t>Enumerations</w:t>
      </w:r>
      <w:r>
        <w:rPr>
          <w:noProof/>
        </w:rPr>
        <w:tab/>
      </w:r>
      <w:r>
        <w:rPr>
          <w:noProof/>
        </w:rPr>
        <w:fldChar w:fldCharType="begin"/>
      </w:r>
      <w:r>
        <w:rPr>
          <w:noProof/>
        </w:rPr>
        <w:instrText xml:space="preserve"> PAGEREF _Toc481309338 \h </w:instrText>
      </w:r>
      <w:r>
        <w:rPr>
          <w:noProof/>
        </w:rPr>
      </w:r>
      <w:r>
        <w:rPr>
          <w:noProof/>
        </w:rPr>
        <w:fldChar w:fldCharType="separate"/>
      </w:r>
      <w:r w:rsidR="00C34463">
        <w:rPr>
          <w:noProof/>
        </w:rPr>
        <w:t>40</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1.5.1</w:t>
      </w:r>
      <w:r>
        <w:rPr>
          <w:rFonts w:eastAsiaTheme="minorEastAsia" w:cstheme="minorBidi"/>
          <w:i/>
          <w:iCs/>
          <w:noProof/>
          <w:sz w:val="22"/>
          <w:szCs w:val="22"/>
        </w:rPr>
        <w:tab/>
      </w:r>
      <w:r w:rsidRPr="007F2BC9">
        <w:rPr>
          <w:noProof/>
          <w:color w:val="0080C0"/>
        </w:rPr>
        <w:t>cardinalDirection</w:t>
      </w:r>
      <w:r>
        <w:rPr>
          <w:noProof/>
        </w:rPr>
        <w:tab/>
      </w:r>
      <w:r>
        <w:rPr>
          <w:noProof/>
        </w:rPr>
        <w:fldChar w:fldCharType="begin"/>
      </w:r>
      <w:r>
        <w:rPr>
          <w:noProof/>
        </w:rPr>
        <w:instrText xml:space="preserve"> PAGEREF _Toc481309339 \h </w:instrText>
      </w:r>
      <w:r>
        <w:rPr>
          <w:noProof/>
        </w:rPr>
      </w:r>
      <w:r>
        <w:rPr>
          <w:noProof/>
        </w:rPr>
        <w:fldChar w:fldCharType="separate"/>
      </w:r>
      <w:r w:rsidR="00C34463">
        <w:rPr>
          <w:noProof/>
        </w:rPr>
        <w:t>40</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1.5.2</w:t>
      </w:r>
      <w:r>
        <w:rPr>
          <w:rFonts w:eastAsiaTheme="minorEastAsia" w:cstheme="minorBidi"/>
          <w:i/>
          <w:iCs/>
          <w:noProof/>
          <w:sz w:val="22"/>
          <w:szCs w:val="22"/>
        </w:rPr>
        <w:tab/>
      </w:r>
      <w:r w:rsidRPr="007F2BC9">
        <w:rPr>
          <w:noProof/>
          <w:color w:val="0080C0"/>
        </w:rPr>
        <w:t>categoryOfAuthority</w:t>
      </w:r>
      <w:r>
        <w:rPr>
          <w:noProof/>
        </w:rPr>
        <w:tab/>
      </w:r>
      <w:r>
        <w:rPr>
          <w:noProof/>
        </w:rPr>
        <w:fldChar w:fldCharType="begin"/>
      </w:r>
      <w:r>
        <w:rPr>
          <w:noProof/>
        </w:rPr>
        <w:instrText xml:space="preserve"> PAGEREF _Toc481309340 \h </w:instrText>
      </w:r>
      <w:r>
        <w:rPr>
          <w:noProof/>
        </w:rPr>
      </w:r>
      <w:r>
        <w:rPr>
          <w:noProof/>
        </w:rPr>
        <w:fldChar w:fldCharType="separate"/>
      </w:r>
      <w:r w:rsidR="00C34463">
        <w:rPr>
          <w:noProof/>
        </w:rPr>
        <w:t>41</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1.5.3</w:t>
      </w:r>
      <w:r>
        <w:rPr>
          <w:rFonts w:eastAsiaTheme="minorEastAsia" w:cstheme="minorBidi"/>
          <w:i/>
          <w:iCs/>
          <w:noProof/>
          <w:sz w:val="22"/>
          <w:szCs w:val="22"/>
        </w:rPr>
        <w:tab/>
      </w:r>
      <w:r w:rsidRPr="007F2BC9">
        <w:rPr>
          <w:noProof/>
          <w:color w:val="0080C0"/>
        </w:rPr>
        <w:t>categoryOfBroadcastCommunication</w:t>
      </w:r>
      <w:r>
        <w:rPr>
          <w:noProof/>
        </w:rPr>
        <w:tab/>
      </w:r>
      <w:r>
        <w:rPr>
          <w:noProof/>
        </w:rPr>
        <w:fldChar w:fldCharType="begin"/>
      </w:r>
      <w:r>
        <w:rPr>
          <w:noProof/>
        </w:rPr>
        <w:instrText xml:space="preserve"> PAGEREF _Toc481309341 \h </w:instrText>
      </w:r>
      <w:r>
        <w:rPr>
          <w:noProof/>
        </w:rPr>
      </w:r>
      <w:r>
        <w:rPr>
          <w:noProof/>
        </w:rPr>
        <w:fldChar w:fldCharType="separate"/>
      </w:r>
      <w:r w:rsidR="00C34463">
        <w:rPr>
          <w:noProof/>
        </w:rPr>
        <w:t>41</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1.5.4</w:t>
      </w:r>
      <w:r>
        <w:rPr>
          <w:rFonts w:eastAsiaTheme="minorEastAsia" w:cstheme="minorBidi"/>
          <w:i/>
          <w:iCs/>
          <w:noProof/>
          <w:sz w:val="22"/>
          <w:szCs w:val="22"/>
        </w:rPr>
        <w:tab/>
      </w:r>
      <w:r w:rsidRPr="007F2BC9">
        <w:rPr>
          <w:noProof/>
          <w:color w:val="0080C0"/>
        </w:rPr>
        <w:t>categoryOfCargo</w:t>
      </w:r>
      <w:r>
        <w:rPr>
          <w:noProof/>
        </w:rPr>
        <w:tab/>
      </w:r>
      <w:r>
        <w:rPr>
          <w:noProof/>
        </w:rPr>
        <w:fldChar w:fldCharType="begin"/>
      </w:r>
      <w:r>
        <w:rPr>
          <w:noProof/>
        </w:rPr>
        <w:instrText xml:space="preserve"> PAGEREF _Toc481309342 \h </w:instrText>
      </w:r>
      <w:r>
        <w:rPr>
          <w:noProof/>
        </w:rPr>
      </w:r>
      <w:r>
        <w:rPr>
          <w:noProof/>
        </w:rPr>
        <w:fldChar w:fldCharType="separate"/>
      </w:r>
      <w:r w:rsidR="00C34463">
        <w:rPr>
          <w:noProof/>
        </w:rPr>
        <w:t>42</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1.5.5</w:t>
      </w:r>
      <w:r>
        <w:rPr>
          <w:rFonts w:eastAsiaTheme="minorEastAsia" w:cstheme="minorBidi"/>
          <w:i/>
          <w:iCs/>
          <w:noProof/>
          <w:sz w:val="22"/>
          <w:szCs w:val="22"/>
        </w:rPr>
        <w:tab/>
      </w:r>
      <w:r w:rsidRPr="007F2BC9">
        <w:rPr>
          <w:noProof/>
          <w:color w:val="0080C0"/>
        </w:rPr>
        <w:t>categoryOfCommPref</w:t>
      </w:r>
      <w:r>
        <w:rPr>
          <w:noProof/>
        </w:rPr>
        <w:tab/>
      </w:r>
      <w:r>
        <w:rPr>
          <w:noProof/>
        </w:rPr>
        <w:fldChar w:fldCharType="begin"/>
      </w:r>
      <w:r>
        <w:rPr>
          <w:noProof/>
        </w:rPr>
        <w:instrText xml:space="preserve"> PAGEREF _Toc481309343 \h </w:instrText>
      </w:r>
      <w:r>
        <w:rPr>
          <w:noProof/>
        </w:rPr>
      </w:r>
      <w:r>
        <w:rPr>
          <w:noProof/>
        </w:rPr>
        <w:fldChar w:fldCharType="separate"/>
      </w:r>
      <w:r w:rsidR="00C34463">
        <w:rPr>
          <w:noProof/>
        </w:rPr>
        <w:t>42</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1.5.6</w:t>
      </w:r>
      <w:r>
        <w:rPr>
          <w:rFonts w:eastAsiaTheme="minorEastAsia" w:cstheme="minorBidi"/>
          <w:i/>
          <w:iCs/>
          <w:noProof/>
          <w:sz w:val="22"/>
          <w:szCs w:val="22"/>
        </w:rPr>
        <w:tab/>
      </w:r>
      <w:r w:rsidRPr="007F2BC9">
        <w:rPr>
          <w:noProof/>
          <w:color w:val="0080C0"/>
        </w:rPr>
        <w:t>categoryOfDangerousOrHazardousCargo</w:t>
      </w:r>
      <w:r>
        <w:rPr>
          <w:noProof/>
        </w:rPr>
        <w:tab/>
      </w:r>
      <w:r>
        <w:rPr>
          <w:noProof/>
        </w:rPr>
        <w:fldChar w:fldCharType="begin"/>
      </w:r>
      <w:r>
        <w:rPr>
          <w:noProof/>
        </w:rPr>
        <w:instrText xml:space="preserve"> PAGEREF _Toc481309344 \h </w:instrText>
      </w:r>
      <w:r>
        <w:rPr>
          <w:noProof/>
        </w:rPr>
      </w:r>
      <w:r>
        <w:rPr>
          <w:noProof/>
        </w:rPr>
        <w:fldChar w:fldCharType="separate"/>
      </w:r>
      <w:r w:rsidR="00C34463">
        <w:rPr>
          <w:noProof/>
        </w:rPr>
        <w:t>42</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1.5.7</w:t>
      </w:r>
      <w:r>
        <w:rPr>
          <w:rFonts w:eastAsiaTheme="minorEastAsia" w:cstheme="minorBidi"/>
          <w:i/>
          <w:iCs/>
          <w:noProof/>
          <w:sz w:val="22"/>
          <w:szCs w:val="22"/>
        </w:rPr>
        <w:tab/>
      </w:r>
      <w:r w:rsidRPr="007F2BC9">
        <w:rPr>
          <w:noProof/>
          <w:color w:val="0080C0"/>
        </w:rPr>
        <w:t>categoryOfFrcstAndWarningArea</w:t>
      </w:r>
      <w:r>
        <w:rPr>
          <w:noProof/>
        </w:rPr>
        <w:tab/>
      </w:r>
      <w:r>
        <w:rPr>
          <w:noProof/>
        </w:rPr>
        <w:fldChar w:fldCharType="begin"/>
      </w:r>
      <w:r>
        <w:rPr>
          <w:noProof/>
        </w:rPr>
        <w:instrText xml:space="preserve"> PAGEREF _Toc481309345 \h </w:instrText>
      </w:r>
      <w:r>
        <w:rPr>
          <w:noProof/>
        </w:rPr>
      </w:r>
      <w:r>
        <w:rPr>
          <w:noProof/>
        </w:rPr>
        <w:fldChar w:fldCharType="separate"/>
      </w:r>
      <w:r w:rsidR="00C34463">
        <w:rPr>
          <w:noProof/>
        </w:rPr>
        <w:t>43</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1.5.8</w:t>
      </w:r>
      <w:r>
        <w:rPr>
          <w:rFonts w:eastAsiaTheme="minorEastAsia" w:cstheme="minorBidi"/>
          <w:i/>
          <w:iCs/>
          <w:noProof/>
          <w:sz w:val="22"/>
          <w:szCs w:val="22"/>
        </w:rPr>
        <w:tab/>
      </w:r>
      <w:r w:rsidRPr="007F2BC9">
        <w:rPr>
          <w:noProof/>
          <w:color w:val="0080C0"/>
        </w:rPr>
        <w:t>categoryOfGMDSSArea</w:t>
      </w:r>
      <w:r>
        <w:rPr>
          <w:noProof/>
        </w:rPr>
        <w:tab/>
      </w:r>
      <w:r>
        <w:rPr>
          <w:noProof/>
        </w:rPr>
        <w:fldChar w:fldCharType="begin"/>
      </w:r>
      <w:r>
        <w:rPr>
          <w:noProof/>
        </w:rPr>
        <w:instrText xml:space="preserve"> PAGEREF _Toc481309346 \h </w:instrText>
      </w:r>
      <w:r>
        <w:rPr>
          <w:noProof/>
        </w:rPr>
      </w:r>
      <w:r>
        <w:rPr>
          <w:noProof/>
        </w:rPr>
        <w:fldChar w:fldCharType="separate"/>
      </w:r>
      <w:r w:rsidR="00C34463">
        <w:rPr>
          <w:noProof/>
        </w:rPr>
        <w:t>43</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1.5.9</w:t>
      </w:r>
      <w:r>
        <w:rPr>
          <w:rFonts w:eastAsiaTheme="minorEastAsia" w:cstheme="minorBidi"/>
          <w:i/>
          <w:iCs/>
          <w:noProof/>
          <w:sz w:val="22"/>
          <w:szCs w:val="22"/>
        </w:rPr>
        <w:tab/>
      </w:r>
      <w:r w:rsidRPr="007F2BC9">
        <w:rPr>
          <w:noProof/>
          <w:color w:val="0080C0"/>
        </w:rPr>
        <w:t>categoryOfLandmark</w:t>
      </w:r>
      <w:r>
        <w:rPr>
          <w:noProof/>
        </w:rPr>
        <w:tab/>
      </w:r>
      <w:r>
        <w:rPr>
          <w:noProof/>
        </w:rPr>
        <w:fldChar w:fldCharType="begin"/>
      </w:r>
      <w:r>
        <w:rPr>
          <w:noProof/>
        </w:rPr>
        <w:instrText xml:space="preserve"> PAGEREF _Toc481309347 \h </w:instrText>
      </w:r>
      <w:r>
        <w:rPr>
          <w:noProof/>
        </w:rPr>
      </w:r>
      <w:r>
        <w:rPr>
          <w:noProof/>
        </w:rPr>
        <w:fldChar w:fldCharType="separate"/>
      </w:r>
      <w:r w:rsidR="00C34463">
        <w:rPr>
          <w:noProof/>
        </w:rPr>
        <w:t>44</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1.5.10</w:t>
      </w:r>
      <w:r>
        <w:rPr>
          <w:rFonts w:eastAsiaTheme="minorEastAsia" w:cstheme="minorBidi"/>
          <w:i/>
          <w:iCs/>
          <w:noProof/>
          <w:sz w:val="22"/>
          <w:szCs w:val="22"/>
        </w:rPr>
        <w:tab/>
      </w:r>
      <w:r w:rsidRPr="007F2BC9">
        <w:rPr>
          <w:noProof/>
          <w:color w:val="0080C0"/>
        </w:rPr>
        <w:t>categoryOfMaritimeBroadcast</w:t>
      </w:r>
      <w:r>
        <w:rPr>
          <w:noProof/>
        </w:rPr>
        <w:tab/>
      </w:r>
      <w:r>
        <w:rPr>
          <w:noProof/>
        </w:rPr>
        <w:fldChar w:fldCharType="begin"/>
      </w:r>
      <w:r>
        <w:rPr>
          <w:noProof/>
        </w:rPr>
        <w:instrText xml:space="preserve"> PAGEREF _Toc481309348 \h </w:instrText>
      </w:r>
      <w:r>
        <w:rPr>
          <w:noProof/>
        </w:rPr>
      </w:r>
      <w:r>
        <w:rPr>
          <w:noProof/>
        </w:rPr>
        <w:fldChar w:fldCharType="separate"/>
      </w:r>
      <w:r w:rsidR="00C34463">
        <w:rPr>
          <w:noProof/>
        </w:rPr>
        <w:t>44</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1.5.11</w:t>
      </w:r>
      <w:r>
        <w:rPr>
          <w:rFonts w:eastAsiaTheme="minorEastAsia" w:cstheme="minorBidi"/>
          <w:i/>
          <w:iCs/>
          <w:noProof/>
          <w:sz w:val="22"/>
          <w:szCs w:val="22"/>
        </w:rPr>
        <w:tab/>
      </w:r>
      <w:r w:rsidRPr="007F2BC9">
        <w:rPr>
          <w:noProof/>
          <w:color w:val="0080C0"/>
        </w:rPr>
        <w:t>categoryOfRadioMethods</w:t>
      </w:r>
      <w:r>
        <w:rPr>
          <w:noProof/>
        </w:rPr>
        <w:tab/>
      </w:r>
      <w:r>
        <w:rPr>
          <w:noProof/>
        </w:rPr>
        <w:fldChar w:fldCharType="begin"/>
      </w:r>
      <w:r>
        <w:rPr>
          <w:noProof/>
        </w:rPr>
        <w:instrText xml:space="preserve"> PAGEREF _Toc481309349 \h </w:instrText>
      </w:r>
      <w:r>
        <w:rPr>
          <w:noProof/>
        </w:rPr>
      </w:r>
      <w:r>
        <w:rPr>
          <w:noProof/>
        </w:rPr>
        <w:fldChar w:fldCharType="separate"/>
      </w:r>
      <w:r w:rsidR="00C34463">
        <w:rPr>
          <w:noProof/>
        </w:rPr>
        <w:t>45</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1.5.12</w:t>
      </w:r>
      <w:r>
        <w:rPr>
          <w:rFonts w:eastAsiaTheme="minorEastAsia" w:cstheme="minorBidi"/>
          <w:i/>
          <w:iCs/>
          <w:noProof/>
          <w:sz w:val="22"/>
          <w:szCs w:val="22"/>
        </w:rPr>
        <w:tab/>
      </w:r>
      <w:r w:rsidRPr="007F2BC9">
        <w:rPr>
          <w:noProof/>
          <w:color w:val="0080C0"/>
        </w:rPr>
        <w:t>categoryOfRadioStation</w:t>
      </w:r>
      <w:r>
        <w:rPr>
          <w:noProof/>
        </w:rPr>
        <w:tab/>
      </w:r>
      <w:r>
        <w:rPr>
          <w:noProof/>
        </w:rPr>
        <w:fldChar w:fldCharType="begin"/>
      </w:r>
      <w:r>
        <w:rPr>
          <w:noProof/>
        </w:rPr>
        <w:instrText xml:space="preserve"> PAGEREF _Toc481309350 \h </w:instrText>
      </w:r>
      <w:r>
        <w:rPr>
          <w:noProof/>
        </w:rPr>
      </w:r>
      <w:r>
        <w:rPr>
          <w:noProof/>
        </w:rPr>
        <w:fldChar w:fldCharType="separate"/>
      </w:r>
      <w:r w:rsidR="00C34463">
        <w:rPr>
          <w:noProof/>
        </w:rPr>
        <w:t>46</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1.5.13</w:t>
      </w:r>
      <w:r>
        <w:rPr>
          <w:rFonts w:eastAsiaTheme="minorEastAsia" w:cstheme="minorBidi"/>
          <w:i/>
          <w:iCs/>
          <w:noProof/>
          <w:sz w:val="22"/>
          <w:szCs w:val="22"/>
        </w:rPr>
        <w:tab/>
      </w:r>
      <w:r w:rsidRPr="007F2BC9">
        <w:rPr>
          <w:noProof/>
          <w:color w:val="0080C0"/>
        </w:rPr>
        <w:t>categoryOfRelationship</w:t>
      </w:r>
      <w:r>
        <w:rPr>
          <w:noProof/>
        </w:rPr>
        <w:tab/>
      </w:r>
      <w:r>
        <w:rPr>
          <w:noProof/>
        </w:rPr>
        <w:fldChar w:fldCharType="begin"/>
      </w:r>
      <w:r>
        <w:rPr>
          <w:noProof/>
        </w:rPr>
        <w:instrText xml:space="preserve"> PAGEREF _Toc481309351 \h </w:instrText>
      </w:r>
      <w:r>
        <w:rPr>
          <w:noProof/>
        </w:rPr>
      </w:r>
      <w:r>
        <w:rPr>
          <w:noProof/>
        </w:rPr>
        <w:fldChar w:fldCharType="separate"/>
      </w:r>
      <w:r w:rsidR="00C34463">
        <w:rPr>
          <w:noProof/>
        </w:rPr>
        <w:t>46</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1.5.14</w:t>
      </w:r>
      <w:r>
        <w:rPr>
          <w:rFonts w:eastAsiaTheme="minorEastAsia" w:cstheme="minorBidi"/>
          <w:i/>
          <w:iCs/>
          <w:noProof/>
          <w:sz w:val="22"/>
          <w:szCs w:val="22"/>
        </w:rPr>
        <w:tab/>
      </w:r>
      <w:r w:rsidRPr="007F2BC9">
        <w:rPr>
          <w:noProof/>
          <w:color w:val="0080C0"/>
        </w:rPr>
        <w:t>categoryOfText</w:t>
      </w:r>
      <w:r>
        <w:rPr>
          <w:noProof/>
        </w:rPr>
        <w:tab/>
      </w:r>
      <w:r>
        <w:rPr>
          <w:noProof/>
        </w:rPr>
        <w:fldChar w:fldCharType="begin"/>
      </w:r>
      <w:r>
        <w:rPr>
          <w:noProof/>
        </w:rPr>
        <w:instrText xml:space="preserve"> PAGEREF _Toc481309352 \h </w:instrText>
      </w:r>
      <w:r>
        <w:rPr>
          <w:noProof/>
        </w:rPr>
      </w:r>
      <w:r>
        <w:rPr>
          <w:noProof/>
        </w:rPr>
        <w:fldChar w:fldCharType="separate"/>
      </w:r>
      <w:r w:rsidR="00C34463">
        <w:rPr>
          <w:noProof/>
        </w:rPr>
        <w:t>47</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1.5.15</w:t>
      </w:r>
      <w:r>
        <w:rPr>
          <w:rFonts w:eastAsiaTheme="minorEastAsia" w:cstheme="minorBidi"/>
          <w:i/>
          <w:iCs/>
          <w:noProof/>
          <w:sz w:val="22"/>
          <w:szCs w:val="22"/>
        </w:rPr>
        <w:tab/>
      </w:r>
      <w:r w:rsidRPr="007F2BC9">
        <w:rPr>
          <w:noProof/>
          <w:color w:val="0080C0"/>
        </w:rPr>
        <w:t>categoryOfVesselRegistry</w:t>
      </w:r>
      <w:r>
        <w:rPr>
          <w:noProof/>
        </w:rPr>
        <w:tab/>
      </w:r>
      <w:r>
        <w:rPr>
          <w:noProof/>
        </w:rPr>
        <w:fldChar w:fldCharType="begin"/>
      </w:r>
      <w:r>
        <w:rPr>
          <w:noProof/>
        </w:rPr>
        <w:instrText xml:space="preserve"> PAGEREF _Toc481309353 \h </w:instrText>
      </w:r>
      <w:r>
        <w:rPr>
          <w:noProof/>
        </w:rPr>
      </w:r>
      <w:r>
        <w:rPr>
          <w:noProof/>
        </w:rPr>
        <w:fldChar w:fldCharType="separate"/>
      </w:r>
      <w:r w:rsidR="00C34463">
        <w:rPr>
          <w:noProof/>
        </w:rPr>
        <w:t>47</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1.5.16</w:t>
      </w:r>
      <w:r>
        <w:rPr>
          <w:rFonts w:eastAsiaTheme="minorEastAsia" w:cstheme="minorBidi"/>
          <w:i/>
          <w:iCs/>
          <w:noProof/>
          <w:sz w:val="22"/>
          <w:szCs w:val="22"/>
        </w:rPr>
        <w:tab/>
      </w:r>
      <w:r w:rsidRPr="007F2BC9">
        <w:rPr>
          <w:noProof/>
          <w:color w:val="0080C0"/>
        </w:rPr>
        <w:t>comparisonOperator</w:t>
      </w:r>
      <w:r>
        <w:rPr>
          <w:noProof/>
        </w:rPr>
        <w:tab/>
      </w:r>
      <w:r>
        <w:rPr>
          <w:noProof/>
        </w:rPr>
        <w:fldChar w:fldCharType="begin"/>
      </w:r>
      <w:r>
        <w:rPr>
          <w:noProof/>
        </w:rPr>
        <w:instrText xml:space="preserve"> PAGEREF _Toc481309354 \h </w:instrText>
      </w:r>
      <w:r>
        <w:rPr>
          <w:noProof/>
        </w:rPr>
      </w:r>
      <w:r>
        <w:rPr>
          <w:noProof/>
        </w:rPr>
        <w:fldChar w:fldCharType="separate"/>
      </w:r>
      <w:r w:rsidR="00C34463">
        <w:rPr>
          <w:noProof/>
        </w:rPr>
        <w:t>47</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1.5.17</w:t>
      </w:r>
      <w:r>
        <w:rPr>
          <w:rFonts w:eastAsiaTheme="minorEastAsia" w:cstheme="minorBidi"/>
          <w:i/>
          <w:iCs/>
          <w:noProof/>
          <w:sz w:val="22"/>
          <w:szCs w:val="22"/>
        </w:rPr>
        <w:tab/>
      </w:r>
      <w:r w:rsidRPr="007F2BC9">
        <w:rPr>
          <w:noProof/>
          <w:color w:val="0080C0"/>
        </w:rPr>
        <w:t>dayOfWeek</w:t>
      </w:r>
      <w:r>
        <w:rPr>
          <w:noProof/>
        </w:rPr>
        <w:tab/>
      </w:r>
      <w:r>
        <w:rPr>
          <w:noProof/>
        </w:rPr>
        <w:fldChar w:fldCharType="begin"/>
      </w:r>
      <w:r>
        <w:rPr>
          <w:noProof/>
        </w:rPr>
        <w:instrText xml:space="preserve"> PAGEREF _Toc481309355 \h </w:instrText>
      </w:r>
      <w:r>
        <w:rPr>
          <w:noProof/>
        </w:rPr>
      </w:r>
      <w:r>
        <w:rPr>
          <w:noProof/>
        </w:rPr>
        <w:fldChar w:fldCharType="separate"/>
      </w:r>
      <w:r w:rsidR="00C34463">
        <w:rPr>
          <w:noProof/>
        </w:rPr>
        <w:t>48</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1.5.18</w:t>
      </w:r>
      <w:r>
        <w:rPr>
          <w:rFonts w:eastAsiaTheme="minorEastAsia" w:cstheme="minorBidi"/>
          <w:i/>
          <w:iCs/>
          <w:noProof/>
          <w:sz w:val="22"/>
          <w:szCs w:val="22"/>
        </w:rPr>
        <w:tab/>
      </w:r>
      <w:r w:rsidRPr="007F2BC9">
        <w:rPr>
          <w:noProof/>
          <w:color w:val="0080C0"/>
        </w:rPr>
        <w:t>function</w:t>
      </w:r>
      <w:r>
        <w:rPr>
          <w:noProof/>
        </w:rPr>
        <w:tab/>
      </w:r>
      <w:r>
        <w:rPr>
          <w:noProof/>
        </w:rPr>
        <w:fldChar w:fldCharType="begin"/>
      </w:r>
      <w:r>
        <w:rPr>
          <w:noProof/>
        </w:rPr>
        <w:instrText xml:space="preserve"> PAGEREF _Toc481309356 \h </w:instrText>
      </w:r>
      <w:r>
        <w:rPr>
          <w:noProof/>
        </w:rPr>
      </w:r>
      <w:r>
        <w:rPr>
          <w:noProof/>
        </w:rPr>
        <w:fldChar w:fldCharType="separate"/>
      </w:r>
      <w:r w:rsidR="00C34463">
        <w:rPr>
          <w:noProof/>
        </w:rPr>
        <w:t>48</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1.5.19</w:t>
      </w:r>
      <w:r>
        <w:rPr>
          <w:rFonts w:eastAsiaTheme="minorEastAsia" w:cstheme="minorBidi"/>
          <w:i/>
          <w:iCs/>
          <w:noProof/>
          <w:sz w:val="22"/>
          <w:szCs w:val="22"/>
        </w:rPr>
        <w:tab/>
      </w:r>
      <w:r w:rsidRPr="007F2BC9">
        <w:rPr>
          <w:noProof/>
          <w:color w:val="0080C0"/>
        </w:rPr>
        <w:t>jurisdiction</w:t>
      </w:r>
      <w:r>
        <w:rPr>
          <w:noProof/>
        </w:rPr>
        <w:tab/>
      </w:r>
      <w:r>
        <w:rPr>
          <w:noProof/>
        </w:rPr>
        <w:fldChar w:fldCharType="begin"/>
      </w:r>
      <w:r>
        <w:rPr>
          <w:noProof/>
        </w:rPr>
        <w:instrText xml:space="preserve"> PAGEREF _Toc481309357 \h </w:instrText>
      </w:r>
      <w:r>
        <w:rPr>
          <w:noProof/>
        </w:rPr>
      </w:r>
      <w:r>
        <w:rPr>
          <w:noProof/>
        </w:rPr>
        <w:fldChar w:fldCharType="separate"/>
      </w:r>
      <w:r w:rsidR="00C34463">
        <w:rPr>
          <w:noProof/>
        </w:rPr>
        <w:t>48</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1.5.20</w:t>
      </w:r>
      <w:r>
        <w:rPr>
          <w:rFonts w:eastAsiaTheme="minorEastAsia" w:cstheme="minorBidi"/>
          <w:i/>
          <w:iCs/>
          <w:noProof/>
          <w:sz w:val="22"/>
          <w:szCs w:val="22"/>
        </w:rPr>
        <w:tab/>
      </w:r>
      <w:r w:rsidRPr="007F2BC9">
        <w:rPr>
          <w:noProof/>
          <w:color w:val="0080C0"/>
        </w:rPr>
        <w:t>logicalConnectives</w:t>
      </w:r>
      <w:r>
        <w:rPr>
          <w:noProof/>
        </w:rPr>
        <w:tab/>
      </w:r>
      <w:r>
        <w:rPr>
          <w:noProof/>
        </w:rPr>
        <w:fldChar w:fldCharType="begin"/>
      </w:r>
      <w:r>
        <w:rPr>
          <w:noProof/>
        </w:rPr>
        <w:instrText xml:space="preserve"> PAGEREF _Toc481309358 \h </w:instrText>
      </w:r>
      <w:r>
        <w:rPr>
          <w:noProof/>
        </w:rPr>
      </w:r>
      <w:r>
        <w:rPr>
          <w:noProof/>
        </w:rPr>
        <w:fldChar w:fldCharType="separate"/>
      </w:r>
      <w:r w:rsidR="00C34463">
        <w:rPr>
          <w:noProof/>
        </w:rPr>
        <w:t>49</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1.5.21</w:t>
      </w:r>
      <w:r>
        <w:rPr>
          <w:rFonts w:eastAsiaTheme="minorEastAsia" w:cstheme="minorBidi"/>
          <w:i/>
          <w:iCs/>
          <w:noProof/>
          <w:sz w:val="22"/>
          <w:szCs w:val="22"/>
        </w:rPr>
        <w:tab/>
      </w:r>
      <w:r w:rsidRPr="007F2BC9">
        <w:rPr>
          <w:noProof/>
          <w:color w:val="0080C0"/>
        </w:rPr>
        <w:t>membership</w:t>
      </w:r>
      <w:r>
        <w:rPr>
          <w:noProof/>
        </w:rPr>
        <w:tab/>
      </w:r>
      <w:r>
        <w:rPr>
          <w:noProof/>
        </w:rPr>
        <w:fldChar w:fldCharType="begin"/>
      </w:r>
      <w:r>
        <w:rPr>
          <w:noProof/>
        </w:rPr>
        <w:instrText xml:space="preserve"> PAGEREF _Toc481309359 \h </w:instrText>
      </w:r>
      <w:r>
        <w:rPr>
          <w:noProof/>
        </w:rPr>
      </w:r>
      <w:r>
        <w:rPr>
          <w:noProof/>
        </w:rPr>
        <w:fldChar w:fldCharType="separate"/>
      </w:r>
      <w:r w:rsidR="00C34463">
        <w:rPr>
          <w:noProof/>
        </w:rPr>
        <w:t>49</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1.5.22</w:t>
      </w:r>
      <w:r>
        <w:rPr>
          <w:rFonts w:eastAsiaTheme="minorEastAsia" w:cstheme="minorBidi"/>
          <w:i/>
          <w:iCs/>
          <w:noProof/>
          <w:sz w:val="22"/>
          <w:szCs w:val="22"/>
        </w:rPr>
        <w:tab/>
      </w:r>
      <w:r w:rsidRPr="007F2BC9">
        <w:rPr>
          <w:noProof/>
          <w:color w:val="0080C0"/>
        </w:rPr>
        <w:t>operation</w:t>
      </w:r>
      <w:r>
        <w:rPr>
          <w:noProof/>
        </w:rPr>
        <w:tab/>
      </w:r>
      <w:r>
        <w:rPr>
          <w:noProof/>
        </w:rPr>
        <w:fldChar w:fldCharType="begin"/>
      </w:r>
      <w:r>
        <w:rPr>
          <w:noProof/>
        </w:rPr>
        <w:instrText xml:space="preserve"> PAGEREF _Toc481309360 \h </w:instrText>
      </w:r>
      <w:r>
        <w:rPr>
          <w:noProof/>
        </w:rPr>
      </w:r>
      <w:r>
        <w:rPr>
          <w:noProof/>
        </w:rPr>
        <w:fldChar w:fldCharType="separate"/>
      </w:r>
      <w:r w:rsidR="00C34463">
        <w:rPr>
          <w:noProof/>
        </w:rPr>
        <w:t>50</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1.5.23</w:t>
      </w:r>
      <w:r>
        <w:rPr>
          <w:rFonts w:eastAsiaTheme="minorEastAsia" w:cstheme="minorBidi"/>
          <w:i/>
          <w:iCs/>
          <w:noProof/>
          <w:sz w:val="22"/>
          <w:szCs w:val="22"/>
        </w:rPr>
        <w:tab/>
      </w:r>
      <w:r w:rsidRPr="007F2BC9">
        <w:rPr>
          <w:noProof/>
          <w:color w:val="0080C0"/>
        </w:rPr>
        <w:t>restriction</w:t>
      </w:r>
      <w:r>
        <w:rPr>
          <w:noProof/>
        </w:rPr>
        <w:tab/>
      </w:r>
      <w:r>
        <w:rPr>
          <w:noProof/>
        </w:rPr>
        <w:fldChar w:fldCharType="begin"/>
      </w:r>
      <w:r>
        <w:rPr>
          <w:noProof/>
        </w:rPr>
        <w:instrText xml:space="preserve"> PAGEREF _Toc481309361 \h </w:instrText>
      </w:r>
      <w:r>
        <w:rPr>
          <w:noProof/>
        </w:rPr>
      </w:r>
      <w:r>
        <w:rPr>
          <w:noProof/>
        </w:rPr>
        <w:fldChar w:fldCharType="separate"/>
      </w:r>
      <w:r w:rsidR="00C34463">
        <w:rPr>
          <w:noProof/>
        </w:rPr>
        <w:t>50</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1.5.24</w:t>
      </w:r>
      <w:r>
        <w:rPr>
          <w:rFonts w:eastAsiaTheme="minorEastAsia" w:cstheme="minorBidi"/>
          <w:i/>
          <w:iCs/>
          <w:noProof/>
          <w:sz w:val="22"/>
          <w:szCs w:val="22"/>
        </w:rPr>
        <w:tab/>
      </w:r>
      <w:r w:rsidRPr="007F2BC9">
        <w:rPr>
          <w:noProof/>
          <w:color w:val="0080C0"/>
        </w:rPr>
        <w:t>sourceType</w:t>
      </w:r>
      <w:r>
        <w:rPr>
          <w:noProof/>
        </w:rPr>
        <w:tab/>
      </w:r>
      <w:r>
        <w:rPr>
          <w:noProof/>
        </w:rPr>
        <w:fldChar w:fldCharType="begin"/>
      </w:r>
      <w:r>
        <w:rPr>
          <w:noProof/>
        </w:rPr>
        <w:instrText xml:space="preserve"> PAGEREF _Toc481309362 \h </w:instrText>
      </w:r>
      <w:r>
        <w:rPr>
          <w:noProof/>
        </w:rPr>
      </w:r>
      <w:r>
        <w:rPr>
          <w:noProof/>
        </w:rPr>
        <w:fldChar w:fldCharType="separate"/>
      </w:r>
      <w:r w:rsidR="00C34463">
        <w:rPr>
          <w:noProof/>
        </w:rPr>
        <w:t>51</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1.5.25</w:t>
      </w:r>
      <w:r>
        <w:rPr>
          <w:rFonts w:eastAsiaTheme="minorEastAsia" w:cstheme="minorBidi"/>
          <w:i/>
          <w:iCs/>
          <w:noProof/>
          <w:sz w:val="22"/>
          <w:szCs w:val="22"/>
        </w:rPr>
        <w:tab/>
      </w:r>
      <w:r w:rsidRPr="007F2BC9">
        <w:rPr>
          <w:noProof/>
          <w:color w:val="0080C0"/>
        </w:rPr>
        <w:t>status</w:t>
      </w:r>
      <w:r>
        <w:rPr>
          <w:noProof/>
        </w:rPr>
        <w:tab/>
      </w:r>
      <w:r>
        <w:rPr>
          <w:noProof/>
        </w:rPr>
        <w:fldChar w:fldCharType="begin"/>
      </w:r>
      <w:r>
        <w:rPr>
          <w:noProof/>
        </w:rPr>
        <w:instrText xml:space="preserve"> PAGEREF _Toc481309363 \h </w:instrText>
      </w:r>
      <w:r>
        <w:rPr>
          <w:noProof/>
        </w:rPr>
      </w:r>
      <w:r>
        <w:rPr>
          <w:noProof/>
        </w:rPr>
        <w:fldChar w:fldCharType="separate"/>
      </w:r>
      <w:r w:rsidR="00C34463">
        <w:rPr>
          <w:noProof/>
        </w:rPr>
        <w:t>52</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1.5.26</w:t>
      </w:r>
      <w:r>
        <w:rPr>
          <w:rFonts w:eastAsiaTheme="minorEastAsia" w:cstheme="minorBidi"/>
          <w:i/>
          <w:iCs/>
          <w:noProof/>
          <w:sz w:val="22"/>
          <w:szCs w:val="22"/>
        </w:rPr>
        <w:tab/>
      </w:r>
      <w:r w:rsidRPr="007F2BC9">
        <w:rPr>
          <w:noProof/>
          <w:color w:val="0080C0"/>
        </w:rPr>
        <w:t>timeReference</w:t>
      </w:r>
      <w:r>
        <w:rPr>
          <w:noProof/>
        </w:rPr>
        <w:tab/>
      </w:r>
      <w:r>
        <w:rPr>
          <w:noProof/>
        </w:rPr>
        <w:fldChar w:fldCharType="begin"/>
      </w:r>
      <w:r>
        <w:rPr>
          <w:noProof/>
        </w:rPr>
        <w:instrText xml:space="preserve"> PAGEREF _Toc481309364 \h </w:instrText>
      </w:r>
      <w:r>
        <w:rPr>
          <w:noProof/>
        </w:rPr>
      </w:r>
      <w:r>
        <w:rPr>
          <w:noProof/>
        </w:rPr>
        <w:fldChar w:fldCharType="separate"/>
      </w:r>
      <w:r w:rsidR="00C34463">
        <w:rPr>
          <w:noProof/>
        </w:rPr>
        <w:t>52</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1.5.27</w:t>
      </w:r>
      <w:r>
        <w:rPr>
          <w:rFonts w:eastAsiaTheme="minorEastAsia" w:cstheme="minorBidi"/>
          <w:i/>
          <w:iCs/>
          <w:noProof/>
          <w:sz w:val="22"/>
          <w:szCs w:val="22"/>
        </w:rPr>
        <w:tab/>
      </w:r>
      <w:r w:rsidRPr="007F2BC9">
        <w:rPr>
          <w:noProof/>
          <w:color w:val="0080C0"/>
        </w:rPr>
        <w:t>transmissionRegularity</w:t>
      </w:r>
      <w:r>
        <w:rPr>
          <w:noProof/>
        </w:rPr>
        <w:tab/>
      </w:r>
      <w:r>
        <w:rPr>
          <w:noProof/>
        </w:rPr>
        <w:fldChar w:fldCharType="begin"/>
      </w:r>
      <w:r>
        <w:rPr>
          <w:noProof/>
        </w:rPr>
        <w:instrText xml:space="preserve"> PAGEREF _Toc481309365 \h </w:instrText>
      </w:r>
      <w:r>
        <w:rPr>
          <w:noProof/>
        </w:rPr>
      </w:r>
      <w:r>
        <w:rPr>
          <w:noProof/>
        </w:rPr>
        <w:fldChar w:fldCharType="separate"/>
      </w:r>
      <w:r w:rsidR="00C34463">
        <w:rPr>
          <w:noProof/>
        </w:rPr>
        <w:t>52</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1.5.28</w:t>
      </w:r>
      <w:r>
        <w:rPr>
          <w:rFonts w:eastAsiaTheme="minorEastAsia" w:cstheme="minorBidi"/>
          <w:i/>
          <w:iCs/>
          <w:noProof/>
          <w:sz w:val="22"/>
          <w:szCs w:val="22"/>
        </w:rPr>
        <w:tab/>
      </w:r>
      <w:r w:rsidRPr="007F2BC9">
        <w:rPr>
          <w:noProof/>
          <w:color w:val="0080C0"/>
        </w:rPr>
        <w:t>vesselsCharacteristics</w:t>
      </w:r>
      <w:r>
        <w:rPr>
          <w:noProof/>
        </w:rPr>
        <w:tab/>
      </w:r>
      <w:r>
        <w:rPr>
          <w:noProof/>
        </w:rPr>
        <w:fldChar w:fldCharType="begin"/>
      </w:r>
      <w:r>
        <w:rPr>
          <w:noProof/>
        </w:rPr>
        <w:instrText xml:space="preserve"> PAGEREF _Toc481309366 \h </w:instrText>
      </w:r>
      <w:r>
        <w:rPr>
          <w:noProof/>
        </w:rPr>
      </w:r>
      <w:r>
        <w:rPr>
          <w:noProof/>
        </w:rPr>
        <w:fldChar w:fldCharType="separate"/>
      </w:r>
      <w:r w:rsidR="00C34463">
        <w:rPr>
          <w:noProof/>
        </w:rPr>
        <w:t>53</w:t>
      </w:r>
      <w:r>
        <w:rPr>
          <w:noProof/>
        </w:rPr>
        <w:fldChar w:fldCharType="end"/>
      </w:r>
    </w:p>
    <w:p w:rsidR="0025460B" w:rsidRDefault="0025460B">
      <w:pPr>
        <w:pStyle w:val="TOC3"/>
        <w:tabs>
          <w:tab w:val="left" w:pos="1440"/>
          <w:tab w:val="right" w:leader="dot" w:pos="9732"/>
        </w:tabs>
        <w:rPr>
          <w:rFonts w:eastAsiaTheme="minorEastAsia" w:cstheme="minorBidi"/>
          <w:i/>
          <w:iCs/>
          <w:noProof/>
          <w:sz w:val="22"/>
          <w:szCs w:val="22"/>
        </w:rPr>
      </w:pPr>
      <w:r>
        <w:rPr>
          <w:noProof/>
        </w:rPr>
        <w:t>1.5.29</w:t>
      </w:r>
      <w:r>
        <w:rPr>
          <w:rFonts w:eastAsiaTheme="minorEastAsia" w:cstheme="minorBidi"/>
          <w:i/>
          <w:iCs/>
          <w:noProof/>
          <w:sz w:val="22"/>
          <w:szCs w:val="22"/>
        </w:rPr>
        <w:tab/>
      </w:r>
      <w:r w:rsidRPr="007F2BC9">
        <w:rPr>
          <w:noProof/>
          <w:color w:val="0080C0"/>
        </w:rPr>
        <w:t>vesselsCharacteristicsUnit</w:t>
      </w:r>
      <w:r>
        <w:rPr>
          <w:noProof/>
        </w:rPr>
        <w:tab/>
      </w:r>
      <w:r>
        <w:rPr>
          <w:noProof/>
        </w:rPr>
        <w:fldChar w:fldCharType="begin"/>
      </w:r>
      <w:r>
        <w:rPr>
          <w:noProof/>
        </w:rPr>
        <w:instrText xml:space="preserve"> PAGEREF _Toc481309367 \h </w:instrText>
      </w:r>
      <w:r>
        <w:rPr>
          <w:noProof/>
        </w:rPr>
      </w:r>
      <w:r>
        <w:rPr>
          <w:noProof/>
        </w:rPr>
        <w:fldChar w:fldCharType="separate"/>
      </w:r>
      <w:r w:rsidR="00C34463">
        <w:rPr>
          <w:noProof/>
        </w:rPr>
        <w:t>54</w:t>
      </w:r>
      <w:r>
        <w:rPr>
          <w:noProof/>
        </w:rPr>
        <w:fldChar w:fldCharType="end"/>
      </w:r>
    </w:p>
    <w:p w:rsidR="0025460B" w:rsidRDefault="0025460B">
      <w:pPr>
        <w:pStyle w:val="TOC1"/>
        <w:tabs>
          <w:tab w:val="left" w:pos="480"/>
          <w:tab w:val="right" w:leader="dot" w:pos="9732"/>
        </w:tabs>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S-123 Meta Features (package)</w:t>
      </w:r>
      <w:r>
        <w:rPr>
          <w:noProof/>
        </w:rPr>
        <w:tab/>
      </w:r>
      <w:r>
        <w:rPr>
          <w:noProof/>
        </w:rPr>
        <w:fldChar w:fldCharType="begin"/>
      </w:r>
      <w:r>
        <w:rPr>
          <w:noProof/>
        </w:rPr>
        <w:instrText xml:space="preserve"> PAGEREF _Toc481309368 \h </w:instrText>
      </w:r>
      <w:r>
        <w:rPr>
          <w:noProof/>
        </w:rPr>
      </w:r>
      <w:r>
        <w:rPr>
          <w:noProof/>
        </w:rPr>
        <w:fldChar w:fldCharType="separate"/>
      </w:r>
      <w:r w:rsidR="00C34463">
        <w:rPr>
          <w:noProof/>
        </w:rPr>
        <w:t>55</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2.1</w:t>
      </w:r>
      <w:r>
        <w:rPr>
          <w:rFonts w:eastAsiaTheme="minorEastAsia" w:cstheme="minorBidi"/>
          <w:smallCaps/>
          <w:noProof/>
          <w:sz w:val="22"/>
          <w:szCs w:val="22"/>
        </w:rPr>
        <w:tab/>
      </w:r>
      <w:r>
        <w:rPr>
          <w:noProof/>
        </w:rPr>
        <w:t>Features</w:t>
      </w:r>
      <w:r>
        <w:rPr>
          <w:noProof/>
        </w:rPr>
        <w:tab/>
      </w:r>
      <w:r>
        <w:rPr>
          <w:noProof/>
        </w:rPr>
        <w:fldChar w:fldCharType="begin"/>
      </w:r>
      <w:r>
        <w:rPr>
          <w:noProof/>
        </w:rPr>
        <w:instrText xml:space="preserve"> PAGEREF _Toc481309369 \h </w:instrText>
      </w:r>
      <w:r>
        <w:rPr>
          <w:noProof/>
        </w:rPr>
      </w:r>
      <w:r>
        <w:rPr>
          <w:noProof/>
        </w:rPr>
        <w:fldChar w:fldCharType="separate"/>
      </w:r>
      <w:r w:rsidR="00C34463">
        <w:rPr>
          <w:noProof/>
        </w:rPr>
        <w:t>56</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2.1.1</w:t>
      </w:r>
      <w:r>
        <w:rPr>
          <w:rFonts w:eastAsiaTheme="minorEastAsia" w:cstheme="minorBidi"/>
          <w:i/>
          <w:iCs/>
          <w:noProof/>
          <w:sz w:val="22"/>
          <w:szCs w:val="22"/>
        </w:rPr>
        <w:tab/>
      </w:r>
      <w:r w:rsidRPr="007F2BC9">
        <w:rPr>
          <w:noProof/>
          <w:color w:val="0080C0"/>
        </w:rPr>
        <w:t>DataQuality</w:t>
      </w:r>
      <w:r>
        <w:rPr>
          <w:noProof/>
        </w:rPr>
        <w:tab/>
      </w:r>
      <w:r>
        <w:rPr>
          <w:noProof/>
        </w:rPr>
        <w:fldChar w:fldCharType="begin"/>
      </w:r>
      <w:r>
        <w:rPr>
          <w:noProof/>
        </w:rPr>
        <w:instrText xml:space="preserve"> PAGEREF _Toc481309370 \h </w:instrText>
      </w:r>
      <w:r>
        <w:rPr>
          <w:noProof/>
        </w:rPr>
      </w:r>
      <w:r>
        <w:rPr>
          <w:noProof/>
        </w:rPr>
        <w:fldChar w:fldCharType="separate"/>
      </w:r>
      <w:r w:rsidR="00C34463">
        <w:rPr>
          <w:noProof/>
        </w:rPr>
        <w:t>56</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2.1.2</w:t>
      </w:r>
      <w:r>
        <w:rPr>
          <w:rFonts w:eastAsiaTheme="minorEastAsia" w:cstheme="minorBidi"/>
          <w:i/>
          <w:iCs/>
          <w:noProof/>
          <w:sz w:val="22"/>
          <w:szCs w:val="22"/>
        </w:rPr>
        <w:tab/>
      </w:r>
      <w:r w:rsidRPr="007F2BC9">
        <w:rPr>
          <w:noProof/>
          <w:color w:val="0080C0"/>
        </w:rPr>
        <w:t>QualityOfTemporalVariation</w:t>
      </w:r>
      <w:r>
        <w:rPr>
          <w:noProof/>
        </w:rPr>
        <w:tab/>
      </w:r>
      <w:r>
        <w:rPr>
          <w:noProof/>
        </w:rPr>
        <w:fldChar w:fldCharType="begin"/>
      </w:r>
      <w:r>
        <w:rPr>
          <w:noProof/>
        </w:rPr>
        <w:instrText xml:space="preserve"> PAGEREF _Toc481309371 \h </w:instrText>
      </w:r>
      <w:r>
        <w:rPr>
          <w:noProof/>
        </w:rPr>
      </w:r>
      <w:r>
        <w:rPr>
          <w:noProof/>
        </w:rPr>
        <w:fldChar w:fldCharType="separate"/>
      </w:r>
      <w:r w:rsidR="00C34463">
        <w:rPr>
          <w:noProof/>
        </w:rPr>
        <w:t>56</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2.1.3</w:t>
      </w:r>
      <w:r>
        <w:rPr>
          <w:rFonts w:eastAsiaTheme="minorEastAsia" w:cstheme="minorBidi"/>
          <w:i/>
          <w:iCs/>
          <w:noProof/>
          <w:sz w:val="22"/>
          <w:szCs w:val="22"/>
        </w:rPr>
        <w:tab/>
      </w:r>
      <w:r w:rsidRPr="007F2BC9">
        <w:rPr>
          <w:noProof/>
          <w:color w:val="0080C0"/>
        </w:rPr>
        <w:t>DataCoverage</w:t>
      </w:r>
      <w:r>
        <w:rPr>
          <w:noProof/>
        </w:rPr>
        <w:tab/>
      </w:r>
      <w:r>
        <w:rPr>
          <w:noProof/>
        </w:rPr>
        <w:fldChar w:fldCharType="begin"/>
      </w:r>
      <w:r>
        <w:rPr>
          <w:noProof/>
        </w:rPr>
        <w:instrText xml:space="preserve"> PAGEREF _Toc481309372 \h </w:instrText>
      </w:r>
      <w:r>
        <w:rPr>
          <w:noProof/>
        </w:rPr>
      </w:r>
      <w:r>
        <w:rPr>
          <w:noProof/>
        </w:rPr>
        <w:fldChar w:fldCharType="separate"/>
      </w:r>
      <w:r w:rsidR="00C34463">
        <w:rPr>
          <w:noProof/>
        </w:rPr>
        <w:t>56</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2.1.4</w:t>
      </w:r>
      <w:r>
        <w:rPr>
          <w:rFonts w:eastAsiaTheme="minorEastAsia" w:cstheme="minorBidi"/>
          <w:i/>
          <w:iCs/>
          <w:noProof/>
          <w:sz w:val="22"/>
          <w:szCs w:val="22"/>
        </w:rPr>
        <w:tab/>
      </w:r>
      <w:r w:rsidRPr="007F2BC9">
        <w:rPr>
          <w:noProof/>
          <w:color w:val="0080C0"/>
        </w:rPr>
        <w:t>QualityOfNonbathymetricData</w:t>
      </w:r>
      <w:r>
        <w:rPr>
          <w:noProof/>
        </w:rPr>
        <w:tab/>
      </w:r>
      <w:r>
        <w:rPr>
          <w:noProof/>
        </w:rPr>
        <w:fldChar w:fldCharType="begin"/>
      </w:r>
      <w:r>
        <w:rPr>
          <w:noProof/>
        </w:rPr>
        <w:instrText xml:space="preserve"> PAGEREF _Toc481309373 \h </w:instrText>
      </w:r>
      <w:r>
        <w:rPr>
          <w:noProof/>
        </w:rPr>
      </w:r>
      <w:r>
        <w:rPr>
          <w:noProof/>
        </w:rPr>
        <w:fldChar w:fldCharType="separate"/>
      </w:r>
      <w:r w:rsidR="00C34463">
        <w:rPr>
          <w:noProof/>
        </w:rPr>
        <w:t>57</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2.2</w:t>
      </w:r>
      <w:r>
        <w:rPr>
          <w:rFonts w:eastAsiaTheme="minorEastAsia" w:cstheme="minorBidi"/>
          <w:smallCaps/>
          <w:noProof/>
          <w:sz w:val="22"/>
          <w:szCs w:val="22"/>
        </w:rPr>
        <w:tab/>
      </w:r>
      <w:r>
        <w:rPr>
          <w:noProof/>
        </w:rPr>
        <w:t>Information types</w:t>
      </w:r>
      <w:r>
        <w:rPr>
          <w:noProof/>
        </w:rPr>
        <w:tab/>
      </w:r>
      <w:r>
        <w:rPr>
          <w:noProof/>
        </w:rPr>
        <w:fldChar w:fldCharType="begin"/>
      </w:r>
      <w:r>
        <w:rPr>
          <w:noProof/>
        </w:rPr>
        <w:instrText xml:space="preserve"> PAGEREF _Toc481309374 \h </w:instrText>
      </w:r>
      <w:r>
        <w:rPr>
          <w:noProof/>
        </w:rPr>
      </w:r>
      <w:r>
        <w:rPr>
          <w:noProof/>
        </w:rPr>
        <w:fldChar w:fldCharType="separate"/>
      </w:r>
      <w:r w:rsidR="00C34463">
        <w:rPr>
          <w:noProof/>
        </w:rPr>
        <w:t>58</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2.2.1</w:t>
      </w:r>
      <w:r>
        <w:rPr>
          <w:rFonts w:eastAsiaTheme="minorEastAsia" w:cstheme="minorBidi"/>
          <w:i/>
          <w:iCs/>
          <w:noProof/>
          <w:sz w:val="22"/>
          <w:szCs w:val="22"/>
        </w:rPr>
        <w:tab/>
      </w:r>
      <w:r w:rsidRPr="007F2BC9">
        <w:rPr>
          <w:noProof/>
          <w:color w:val="0080C0"/>
        </w:rPr>
        <w:t>SpatialQuality</w:t>
      </w:r>
      <w:r>
        <w:rPr>
          <w:noProof/>
        </w:rPr>
        <w:tab/>
      </w:r>
      <w:r>
        <w:rPr>
          <w:noProof/>
        </w:rPr>
        <w:fldChar w:fldCharType="begin"/>
      </w:r>
      <w:r>
        <w:rPr>
          <w:noProof/>
        </w:rPr>
        <w:instrText xml:space="preserve"> PAGEREF _Toc481309375 \h </w:instrText>
      </w:r>
      <w:r>
        <w:rPr>
          <w:noProof/>
        </w:rPr>
      </w:r>
      <w:r>
        <w:rPr>
          <w:noProof/>
        </w:rPr>
        <w:fldChar w:fldCharType="separate"/>
      </w:r>
      <w:r w:rsidR="00C34463">
        <w:rPr>
          <w:noProof/>
        </w:rPr>
        <w:t>58</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2.2.2</w:t>
      </w:r>
      <w:r>
        <w:rPr>
          <w:rFonts w:eastAsiaTheme="minorEastAsia" w:cstheme="minorBidi"/>
          <w:i/>
          <w:iCs/>
          <w:noProof/>
          <w:sz w:val="22"/>
          <w:szCs w:val="22"/>
        </w:rPr>
        <w:tab/>
      </w:r>
      <w:r w:rsidRPr="007F2BC9">
        <w:rPr>
          <w:noProof/>
          <w:color w:val="0080C0"/>
        </w:rPr>
        <w:t>SpatialQualityPoints</w:t>
      </w:r>
      <w:r>
        <w:rPr>
          <w:noProof/>
        </w:rPr>
        <w:tab/>
      </w:r>
      <w:r>
        <w:rPr>
          <w:noProof/>
        </w:rPr>
        <w:fldChar w:fldCharType="begin"/>
      </w:r>
      <w:r>
        <w:rPr>
          <w:noProof/>
        </w:rPr>
        <w:instrText xml:space="preserve"> PAGEREF _Toc481309376 \h </w:instrText>
      </w:r>
      <w:r>
        <w:rPr>
          <w:noProof/>
        </w:rPr>
      </w:r>
      <w:r>
        <w:rPr>
          <w:noProof/>
        </w:rPr>
        <w:fldChar w:fldCharType="separate"/>
      </w:r>
      <w:r w:rsidR="00C34463">
        <w:rPr>
          <w:noProof/>
        </w:rPr>
        <w:t>58</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2.3</w:t>
      </w:r>
      <w:r>
        <w:rPr>
          <w:rFonts w:eastAsiaTheme="minorEastAsia" w:cstheme="minorBidi"/>
          <w:smallCaps/>
          <w:noProof/>
          <w:sz w:val="22"/>
          <w:szCs w:val="22"/>
        </w:rPr>
        <w:tab/>
      </w:r>
      <w:r>
        <w:rPr>
          <w:noProof/>
        </w:rPr>
        <w:t>Complex attributes</w:t>
      </w:r>
      <w:r>
        <w:rPr>
          <w:noProof/>
        </w:rPr>
        <w:tab/>
      </w:r>
      <w:r>
        <w:rPr>
          <w:noProof/>
        </w:rPr>
        <w:fldChar w:fldCharType="begin"/>
      </w:r>
      <w:r>
        <w:rPr>
          <w:noProof/>
        </w:rPr>
        <w:instrText xml:space="preserve"> PAGEREF _Toc481309377 \h </w:instrText>
      </w:r>
      <w:r>
        <w:rPr>
          <w:noProof/>
        </w:rPr>
      </w:r>
      <w:r>
        <w:rPr>
          <w:noProof/>
        </w:rPr>
        <w:fldChar w:fldCharType="separate"/>
      </w:r>
      <w:r w:rsidR="00C34463">
        <w:rPr>
          <w:noProof/>
        </w:rPr>
        <w:t>59</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2.3.1</w:t>
      </w:r>
      <w:r>
        <w:rPr>
          <w:rFonts w:eastAsiaTheme="minorEastAsia" w:cstheme="minorBidi"/>
          <w:i/>
          <w:iCs/>
          <w:noProof/>
          <w:sz w:val="22"/>
          <w:szCs w:val="22"/>
        </w:rPr>
        <w:tab/>
      </w:r>
      <w:r w:rsidRPr="007F2BC9">
        <w:rPr>
          <w:noProof/>
          <w:color w:val="0080C0"/>
        </w:rPr>
        <w:t>horizontalPositionalUncertainty</w:t>
      </w:r>
      <w:r>
        <w:rPr>
          <w:noProof/>
        </w:rPr>
        <w:tab/>
      </w:r>
      <w:r>
        <w:rPr>
          <w:noProof/>
        </w:rPr>
        <w:fldChar w:fldCharType="begin"/>
      </w:r>
      <w:r>
        <w:rPr>
          <w:noProof/>
        </w:rPr>
        <w:instrText xml:space="preserve"> PAGEREF _Toc481309378 \h </w:instrText>
      </w:r>
      <w:r>
        <w:rPr>
          <w:noProof/>
        </w:rPr>
      </w:r>
      <w:r>
        <w:rPr>
          <w:noProof/>
        </w:rPr>
        <w:fldChar w:fldCharType="separate"/>
      </w:r>
      <w:r w:rsidR="00C34463">
        <w:rPr>
          <w:noProof/>
        </w:rPr>
        <w:t>59</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2.3.2</w:t>
      </w:r>
      <w:r>
        <w:rPr>
          <w:rFonts w:eastAsiaTheme="minorEastAsia" w:cstheme="minorBidi"/>
          <w:i/>
          <w:iCs/>
          <w:noProof/>
          <w:sz w:val="22"/>
          <w:szCs w:val="22"/>
        </w:rPr>
        <w:tab/>
      </w:r>
      <w:r w:rsidRPr="007F2BC9">
        <w:rPr>
          <w:noProof/>
          <w:color w:val="0080C0"/>
        </w:rPr>
        <w:t>surveyDateRange</w:t>
      </w:r>
      <w:r>
        <w:rPr>
          <w:noProof/>
        </w:rPr>
        <w:tab/>
      </w:r>
      <w:r>
        <w:rPr>
          <w:noProof/>
        </w:rPr>
        <w:fldChar w:fldCharType="begin"/>
      </w:r>
      <w:r>
        <w:rPr>
          <w:noProof/>
        </w:rPr>
        <w:instrText xml:space="preserve"> PAGEREF _Toc481309379 \h </w:instrText>
      </w:r>
      <w:r>
        <w:rPr>
          <w:noProof/>
        </w:rPr>
      </w:r>
      <w:r>
        <w:rPr>
          <w:noProof/>
        </w:rPr>
        <w:fldChar w:fldCharType="separate"/>
      </w:r>
      <w:r w:rsidR="00C34463">
        <w:rPr>
          <w:noProof/>
        </w:rPr>
        <w:t>59</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2.4</w:t>
      </w:r>
      <w:r>
        <w:rPr>
          <w:rFonts w:eastAsiaTheme="minorEastAsia" w:cstheme="minorBidi"/>
          <w:smallCaps/>
          <w:noProof/>
          <w:sz w:val="22"/>
          <w:szCs w:val="22"/>
        </w:rPr>
        <w:tab/>
      </w:r>
      <w:r>
        <w:rPr>
          <w:noProof/>
        </w:rPr>
        <w:t>Enumerations</w:t>
      </w:r>
      <w:r>
        <w:rPr>
          <w:noProof/>
        </w:rPr>
        <w:tab/>
      </w:r>
      <w:r>
        <w:rPr>
          <w:noProof/>
        </w:rPr>
        <w:fldChar w:fldCharType="begin"/>
      </w:r>
      <w:r>
        <w:rPr>
          <w:noProof/>
        </w:rPr>
        <w:instrText xml:space="preserve"> PAGEREF _Toc481309380 \h </w:instrText>
      </w:r>
      <w:r>
        <w:rPr>
          <w:noProof/>
        </w:rPr>
      </w:r>
      <w:r>
        <w:rPr>
          <w:noProof/>
        </w:rPr>
        <w:fldChar w:fldCharType="separate"/>
      </w:r>
      <w:r w:rsidR="00C34463">
        <w:rPr>
          <w:noProof/>
        </w:rPr>
        <w:t>59</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2.4.1</w:t>
      </w:r>
      <w:r>
        <w:rPr>
          <w:rFonts w:eastAsiaTheme="minorEastAsia" w:cstheme="minorBidi"/>
          <w:i/>
          <w:iCs/>
          <w:noProof/>
          <w:sz w:val="22"/>
          <w:szCs w:val="22"/>
        </w:rPr>
        <w:tab/>
      </w:r>
      <w:r w:rsidRPr="007F2BC9">
        <w:rPr>
          <w:noProof/>
          <w:color w:val="0080C0"/>
        </w:rPr>
        <w:t>dataAssessment</w:t>
      </w:r>
      <w:r>
        <w:rPr>
          <w:noProof/>
        </w:rPr>
        <w:tab/>
      </w:r>
      <w:r>
        <w:rPr>
          <w:noProof/>
        </w:rPr>
        <w:fldChar w:fldCharType="begin"/>
      </w:r>
      <w:r>
        <w:rPr>
          <w:noProof/>
        </w:rPr>
        <w:instrText xml:space="preserve"> PAGEREF _Toc481309381 \h </w:instrText>
      </w:r>
      <w:r>
        <w:rPr>
          <w:noProof/>
        </w:rPr>
      </w:r>
      <w:r>
        <w:rPr>
          <w:noProof/>
        </w:rPr>
        <w:fldChar w:fldCharType="separate"/>
      </w:r>
      <w:r w:rsidR="00C34463">
        <w:rPr>
          <w:noProof/>
        </w:rPr>
        <w:t>59</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2.4.2</w:t>
      </w:r>
      <w:r>
        <w:rPr>
          <w:rFonts w:eastAsiaTheme="minorEastAsia" w:cstheme="minorBidi"/>
          <w:i/>
          <w:iCs/>
          <w:noProof/>
          <w:sz w:val="22"/>
          <w:szCs w:val="22"/>
        </w:rPr>
        <w:tab/>
      </w:r>
      <w:r w:rsidRPr="007F2BC9">
        <w:rPr>
          <w:noProof/>
          <w:color w:val="0080C0"/>
        </w:rPr>
        <w:t>QUAPOS</w:t>
      </w:r>
      <w:r>
        <w:rPr>
          <w:noProof/>
        </w:rPr>
        <w:tab/>
      </w:r>
      <w:r>
        <w:rPr>
          <w:noProof/>
        </w:rPr>
        <w:fldChar w:fldCharType="begin"/>
      </w:r>
      <w:r>
        <w:rPr>
          <w:noProof/>
        </w:rPr>
        <w:instrText xml:space="preserve"> PAGEREF _Toc481309382 \h </w:instrText>
      </w:r>
      <w:r>
        <w:rPr>
          <w:noProof/>
        </w:rPr>
      </w:r>
      <w:r>
        <w:rPr>
          <w:noProof/>
        </w:rPr>
        <w:fldChar w:fldCharType="separate"/>
      </w:r>
      <w:r w:rsidR="00C34463">
        <w:rPr>
          <w:noProof/>
        </w:rPr>
        <w:t>60</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2.4.3</w:t>
      </w:r>
      <w:r>
        <w:rPr>
          <w:rFonts w:eastAsiaTheme="minorEastAsia" w:cstheme="minorBidi"/>
          <w:i/>
          <w:iCs/>
          <w:noProof/>
          <w:sz w:val="22"/>
          <w:szCs w:val="22"/>
        </w:rPr>
        <w:tab/>
      </w:r>
      <w:r w:rsidRPr="007F2BC9">
        <w:rPr>
          <w:noProof/>
          <w:color w:val="0080C0"/>
        </w:rPr>
        <w:t>categoryOfTemporalVariation</w:t>
      </w:r>
      <w:r>
        <w:rPr>
          <w:noProof/>
        </w:rPr>
        <w:tab/>
      </w:r>
      <w:r>
        <w:rPr>
          <w:noProof/>
        </w:rPr>
        <w:fldChar w:fldCharType="begin"/>
      </w:r>
      <w:r>
        <w:rPr>
          <w:noProof/>
        </w:rPr>
        <w:instrText xml:space="preserve"> PAGEREF _Toc481309383 \h </w:instrText>
      </w:r>
      <w:r>
        <w:rPr>
          <w:noProof/>
        </w:rPr>
      </w:r>
      <w:r>
        <w:rPr>
          <w:noProof/>
        </w:rPr>
        <w:fldChar w:fldCharType="separate"/>
      </w:r>
      <w:r w:rsidR="00C34463">
        <w:rPr>
          <w:noProof/>
        </w:rPr>
        <w:t>60</w:t>
      </w:r>
      <w:r>
        <w:rPr>
          <w:noProof/>
        </w:rPr>
        <w:fldChar w:fldCharType="end"/>
      </w:r>
    </w:p>
    <w:p w:rsidR="0025460B" w:rsidRDefault="0025460B">
      <w:pPr>
        <w:pStyle w:val="TOC1"/>
        <w:tabs>
          <w:tab w:val="left" w:pos="480"/>
          <w:tab w:val="right" w:leader="dot" w:pos="9732"/>
        </w:tabs>
        <w:rPr>
          <w:rFonts w:eastAsiaTheme="minorEastAsia" w:cstheme="minorBidi"/>
          <w:b w:val="0"/>
          <w:bCs w:val="0"/>
          <w:caps w:val="0"/>
          <w:noProof/>
          <w:sz w:val="22"/>
          <w:szCs w:val="22"/>
        </w:rPr>
      </w:pPr>
      <w:r>
        <w:rPr>
          <w:noProof/>
        </w:rPr>
        <w:lastRenderedPageBreak/>
        <w:t>3</w:t>
      </w:r>
      <w:r>
        <w:rPr>
          <w:rFonts w:eastAsiaTheme="minorEastAsia" w:cstheme="minorBidi"/>
          <w:b w:val="0"/>
          <w:bCs w:val="0"/>
          <w:caps w:val="0"/>
          <w:noProof/>
          <w:sz w:val="22"/>
          <w:szCs w:val="22"/>
        </w:rPr>
        <w:tab/>
      </w:r>
      <w:r>
        <w:rPr>
          <w:noProof/>
        </w:rPr>
        <w:t>S-123 Cartographic Features (package)</w:t>
      </w:r>
      <w:r>
        <w:rPr>
          <w:noProof/>
        </w:rPr>
        <w:tab/>
      </w:r>
      <w:r>
        <w:rPr>
          <w:noProof/>
        </w:rPr>
        <w:fldChar w:fldCharType="begin"/>
      </w:r>
      <w:r>
        <w:rPr>
          <w:noProof/>
        </w:rPr>
        <w:instrText xml:space="preserve"> PAGEREF _Toc481309384 \h </w:instrText>
      </w:r>
      <w:r>
        <w:rPr>
          <w:noProof/>
        </w:rPr>
      </w:r>
      <w:r>
        <w:rPr>
          <w:noProof/>
        </w:rPr>
        <w:fldChar w:fldCharType="separate"/>
      </w:r>
      <w:r w:rsidR="00C34463">
        <w:rPr>
          <w:noProof/>
        </w:rPr>
        <w:t>61</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3.1</w:t>
      </w:r>
      <w:r>
        <w:rPr>
          <w:rFonts w:eastAsiaTheme="minorEastAsia" w:cstheme="minorBidi"/>
          <w:smallCaps/>
          <w:noProof/>
          <w:sz w:val="22"/>
          <w:szCs w:val="22"/>
        </w:rPr>
        <w:tab/>
      </w:r>
      <w:r>
        <w:rPr>
          <w:noProof/>
        </w:rPr>
        <w:t>Features</w:t>
      </w:r>
      <w:r>
        <w:rPr>
          <w:noProof/>
        </w:rPr>
        <w:tab/>
      </w:r>
      <w:r>
        <w:rPr>
          <w:noProof/>
        </w:rPr>
        <w:fldChar w:fldCharType="begin"/>
      </w:r>
      <w:r>
        <w:rPr>
          <w:noProof/>
        </w:rPr>
        <w:instrText xml:space="preserve"> PAGEREF _Toc481309385 \h </w:instrText>
      </w:r>
      <w:r>
        <w:rPr>
          <w:noProof/>
        </w:rPr>
      </w:r>
      <w:r>
        <w:rPr>
          <w:noProof/>
        </w:rPr>
        <w:fldChar w:fldCharType="separate"/>
      </w:r>
      <w:r w:rsidR="00C34463">
        <w:rPr>
          <w:noProof/>
        </w:rPr>
        <w:t>61</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3.1.1</w:t>
      </w:r>
      <w:r>
        <w:rPr>
          <w:rFonts w:eastAsiaTheme="minorEastAsia" w:cstheme="minorBidi"/>
          <w:i/>
          <w:iCs/>
          <w:noProof/>
          <w:sz w:val="22"/>
          <w:szCs w:val="22"/>
        </w:rPr>
        <w:tab/>
      </w:r>
      <w:r w:rsidRPr="007F2BC9">
        <w:rPr>
          <w:noProof/>
          <w:color w:val="0080C0"/>
        </w:rPr>
        <w:t>TextPlacement</w:t>
      </w:r>
      <w:r>
        <w:rPr>
          <w:noProof/>
        </w:rPr>
        <w:tab/>
      </w:r>
      <w:r>
        <w:rPr>
          <w:noProof/>
        </w:rPr>
        <w:fldChar w:fldCharType="begin"/>
      </w:r>
      <w:r>
        <w:rPr>
          <w:noProof/>
        </w:rPr>
        <w:instrText xml:space="preserve"> PAGEREF _Toc481309386 \h </w:instrText>
      </w:r>
      <w:r>
        <w:rPr>
          <w:noProof/>
        </w:rPr>
      </w:r>
      <w:r>
        <w:rPr>
          <w:noProof/>
        </w:rPr>
        <w:fldChar w:fldCharType="separate"/>
      </w:r>
      <w:r w:rsidR="00C34463">
        <w:rPr>
          <w:noProof/>
        </w:rPr>
        <w:t>61</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3.2</w:t>
      </w:r>
      <w:r>
        <w:rPr>
          <w:rFonts w:eastAsiaTheme="minorEastAsia" w:cstheme="minorBidi"/>
          <w:smallCaps/>
          <w:noProof/>
          <w:sz w:val="22"/>
          <w:szCs w:val="22"/>
        </w:rPr>
        <w:tab/>
      </w:r>
      <w:r>
        <w:rPr>
          <w:noProof/>
        </w:rPr>
        <w:t>Enumerations</w:t>
      </w:r>
      <w:r>
        <w:rPr>
          <w:noProof/>
        </w:rPr>
        <w:tab/>
      </w:r>
      <w:r>
        <w:rPr>
          <w:noProof/>
        </w:rPr>
        <w:fldChar w:fldCharType="begin"/>
      </w:r>
      <w:r>
        <w:rPr>
          <w:noProof/>
        </w:rPr>
        <w:instrText xml:space="preserve"> PAGEREF _Toc481309387 \h </w:instrText>
      </w:r>
      <w:r>
        <w:rPr>
          <w:noProof/>
        </w:rPr>
      </w:r>
      <w:r>
        <w:rPr>
          <w:noProof/>
        </w:rPr>
        <w:fldChar w:fldCharType="separate"/>
      </w:r>
      <w:r w:rsidR="00C34463">
        <w:rPr>
          <w:noProof/>
        </w:rPr>
        <w:t>62</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3.2.1</w:t>
      </w:r>
      <w:r>
        <w:rPr>
          <w:rFonts w:eastAsiaTheme="minorEastAsia" w:cstheme="minorBidi"/>
          <w:i/>
          <w:iCs/>
          <w:noProof/>
          <w:sz w:val="22"/>
          <w:szCs w:val="22"/>
        </w:rPr>
        <w:tab/>
      </w:r>
      <w:r w:rsidRPr="007F2BC9">
        <w:rPr>
          <w:noProof/>
          <w:color w:val="0080C0"/>
        </w:rPr>
        <w:t>textJustification</w:t>
      </w:r>
      <w:r>
        <w:rPr>
          <w:noProof/>
        </w:rPr>
        <w:tab/>
      </w:r>
      <w:r>
        <w:rPr>
          <w:noProof/>
        </w:rPr>
        <w:fldChar w:fldCharType="begin"/>
      </w:r>
      <w:r>
        <w:rPr>
          <w:noProof/>
        </w:rPr>
        <w:instrText xml:space="preserve"> PAGEREF _Toc481309388 \h </w:instrText>
      </w:r>
      <w:r>
        <w:rPr>
          <w:noProof/>
        </w:rPr>
      </w:r>
      <w:r>
        <w:rPr>
          <w:noProof/>
        </w:rPr>
        <w:fldChar w:fldCharType="separate"/>
      </w:r>
      <w:r w:rsidR="00C34463">
        <w:rPr>
          <w:noProof/>
        </w:rPr>
        <w:t>62</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3.2.2</w:t>
      </w:r>
      <w:r>
        <w:rPr>
          <w:rFonts w:eastAsiaTheme="minorEastAsia" w:cstheme="minorBidi"/>
          <w:i/>
          <w:iCs/>
          <w:noProof/>
          <w:sz w:val="22"/>
          <w:szCs w:val="22"/>
        </w:rPr>
        <w:tab/>
      </w:r>
      <w:r w:rsidRPr="007F2BC9">
        <w:rPr>
          <w:noProof/>
          <w:color w:val="0080C0"/>
        </w:rPr>
        <w:t>textType</w:t>
      </w:r>
      <w:r>
        <w:rPr>
          <w:noProof/>
        </w:rPr>
        <w:tab/>
      </w:r>
      <w:r>
        <w:rPr>
          <w:noProof/>
        </w:rPr>
        <w:fldChar w:fldCharType="begin"/>
      </w:r>
      <w:r>
        <w:rPr>
          <w:noProof/>
        </w:rPr>
        <w:instrText xml:space="preserve"> PAGEREF _Toc481309389 \h </w:instrText>
      </w:r>
      <w:r>
        <w:rPr>
          <w:noProof/>
        </w:rPr>
      </w:r>
      <w:r>
        <w:rPr>
          <w:noProof/>
        </w:rPr>
        <w:fldChar w:fldCharType="separate"/>
      </w:r>
      <w:r w:rsidR="00C34463">
        <w:rPr>
          <w:noProof/>
        </w:rPr>
        <w:t>62</w:t>
      </w:r>
      <w:r>
        <w:rPr>
          <w:noProof/>
        </w:rPr>
        <w:fldChar w:fldCharType="end"/>
      </w:r>
    </w:p>
    <w:p w:rsidR="0025460B" w:rsidRDefault="0025460B">
      <w:pPr>
        <w:pStyle w:val="TOC1"/>
        <w:tabs>
          <w:tab w:val="left" w:pos="480"/>
          <w:tab w:val="right" w:leader="dot" w:pos="9732"/>
        </w:tabs>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S-123 Approximate Areas (package)</w:t>
      </w:r>
      <w:r>
        <w:rPr>
          <w:noProof/>
        </w:rPr>
        <w:tab/>
      </w:r>
      <w:r>
        <w:rPr>
          <w:noProof/>
        </w:rPr>
        <w:fldChar w:fldCharType="begin"/>
      </w:r>
      <w:r>
        <w:rPr>
          <w:noProof/>
        </w:rPr>
        <w:instrText xml:space="preserve"> PAGEREF _Toc481309390 \h </w:instrText>
      </w:r>
      <w:r>
        <w:rPr>
          <w:noProof/>
        </w:rPr>
      </w:r>
      <w:r>
        <w:rPr>
          <w:noProof/>
        </w:rPr>
        <w:fldChar w:fldCharType="separate"/>
      </w:r>
      <w:r w:rsidR="00C34463">
        <w:rPr>
          <w:noProof/>
        </w:rPr>
        <w:t>62</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4.1</w:t>
      </w:r>
      <w:r>
        <w:rPr>
          <w:rFonts w:eastAsiaTheme="minorEastAsia" w:cstheme="minorBidi"/>
          <w:smallCaps/>
          <w:noProof/>
          <w:sz w:val="22"/>
          <w:szCs w:val="22"/>
        </w:rPr>
        <w:tab/>
      </w:r>
      <w:r>
        <w:rPr>
          <w:noProof/>
        </w:rPr>
        <w:t>Features</w:t>
      </w:r>
      <w:r>
        <w:rPr>
          <w:noProof/>
        </w:rPr>
        <w:tab/>
      </w:r>
      <w:r>
        <w:rPr>
          <w:noProof/>
        </w:rPr>
        <w:fldChar w:fldCharType="begin"/>
      </w:r>
      <w:r>
        <w:rPr>
          <w:noProof/>
        </w:rPr>
        <w:instrText xml:space="preserve"> PAGEREF _Toc481309391 \h </w:instrText>
      </w:r>
      <w:r>
        <w:rPr>
          <w:noProof/>
        </w:rPr>
      </w:r>
      <w:r>
        <w:rPr>
          <w:noProof/>
        </w:rPr>
        <w:fldChar w:fldCharType="separate"/>
      </w:r>
      <w:r w:rsidR="00C34463">
        <w:rPr>
          <w:noProof/>
        </w:rPr>
        <w:t>62</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4.1.1</w:t>
      </w:r>
      <w:r>
        <w:rPr>
          <w:rFonts w:eastAsiaTheme="minorEastAsia" w:cstheme="minorBidi"/>
          <w:i/>
          <w:iCs/>
          <w:noProof/>
          <w:sz w:val="22"/>
          <w:szCs w:val="22"/>
        </w:rPr>
        <w:tab/>
      </w:r>
      <w:r w:rsidRPr="007F2BC9">
        <w:rPr>
          <w:noProof/>
          <w:color w:val="0080C0"/>
        </w:rPr>
        <w:t>ForecastAreaAggregate</w:t>
      </w:r>
      <w:r>
        <w:rPr>
          <w:noProof/>
        </w:rPr>
        <w:tab/>
      </w:r>
      <w:r>
        <w:rPr>
          <w:noProof/>
        </w:rPr>
        <w:fldChar w:fldCharType="begin"/>
      </w:r>
      <w:r>
        <w:rPr>
          <w:noProof/>
        </w:rPr>
        <w:instrText xml:space="preserve"> PAGEREF _Toc481309392 \h </w:instrText>
      </w:r>
      <w:r>
        <w:rPr>
          <w:noProof/>
        </w:rPr>
      </w:r>
      <w:r>
        <w:rPr>
          <w:noProof/>
        </w:rPr>
        <w:fldChar w:fldCharType="separate"/>
      </w:r>
      <w:r w:rsidR="00C34463">
        <w:rPr>
          <w:noProof/>
        </w:rPr>
        <w:t>62</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4.1.2</w:t>
      </w:r>
      <w:r>
        <w:rPr>
          <w:rFonts w:eastAsiaTheme="minorEastAsia" w:cstheme="minorBidi"/>
          <w:i/>
          <w:iCs/>
          <w:noProof/>
          <w:sz w:val="22"/>
          <w:szCs w:val="22"/>
        </w:rPr>
        <w:tab/>
      </w:r>
      <w:r w:rsidRPr="007F2BC9">
        <w:rPr>
          <w:noProof/>
          <w:color w:val="0080C0"/>
        </w:rPr>
        <w:t>RadioServiceAreaAggregate</w:t>
      </w:r>
      <w:r>
        <w:rPr>
          <w:noProof/>
        </w:rPr>
        <w:tab/>
      </w:r>
      <w:r>
        <w:rPr>
          <w:noProof/>
        </w:rPr>
        <w:fldChar w:fldCharType="begin"/>
      </w:r>
      <w:r>
        <w:rPr>
          <w:noProof/>
        </w:rPr>
        <w:instrText xml:space="preserve"> PAGEREF _Toc481309393 \h </w:instrText>
      </w:r>
      <w:r>
        <w:rPr>
          <w:noProof/>
        </w:rPr>
      </w:r>
      <w:r>
        <w:rPr>
          <w:noProof/>
        </w:rPr>
        <w:fldChar w:fldCharType="separate"/>
      </w:r>
      <w:r w:rsidR="00C34463">
        <w:rPr>
          <w:noProof/>
        </w:rPr>
        <w:t>63</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4.1.3</w:t>
      </w:r>
      <w:r>
        <w:rPr>
          <w:rFonts w:eastAsiaTheme="minorEastAsia" w:cstheme="minorBidi"/>
          <w:i/>
          <w:iCs/>
          <w:noProof/>
          <w:sz w:val="22"/>
          <w:szCs w:val="22"/>
        </w:rPr>
        <w:tab/>
      </w:r>
      <w:r w:rsidRPr="007F2BC9">
        <w:rPr>
          <w:noProof/>
          <w:color w:val="0080C0"/>
        </w:rPr>
        <w:t>FuzzyAreaAggregate</w:t>
      </w:r>
      <w:r>
        <w:rPr>
          <w:noProof/>
        </w:rPr>
        <w:tab/>
      </w:r>
      <w:r>
        <w:rPr>
          <w:noProof/>
        </w:rPr>
        <w:fldChar w:fldCharType="begin"/>
      </w:r>
      <w:r>
        <w:rPr>
          <w:noProof/>
        </w:rPr>
        <w:instrText xml:space="preserve"> PAGEREF _Toc481309394 \h </w:instrText>
      </w:r>
      <w:r>
        <w:rPr>
          <w:noProof/>
        </w:rPr>
      </w:r>
      <w:r>
        <w:rPr>
          <w:noProof/>
        </w:rPr>
        <w:fldChar w:fldCharType="separate"/>
      </w:r>
      <w:r w:rsidR="00C34463">
        <w:rPr>
          <w:noProof/>
        </w:rPr>
        <w:t>64</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4.1.4</w:t>
      </w:r>
      <w:r>
        <w:rPr>
          <w:rFonts w:eastAsiaTheme="minorEastAsia" w:cstheme="minorBidi"/>
          <w:i/>
          <w:iCs/>
          <w:noProof/>
          <w:sz w:val="22"/>
          <w:szCs w:val="22"/>
        </w:rPr>
        <w:tab/>
      </w:r>
      <w:r w:rsidRPr="007F2BC9">
        <w:rPr>
          <w:noProof/>
          <w:color w:val="0080C0"/>
        </w:rPr>
        <w:t>IndeterminateZone</w:t>
      </w:r>
      <w:r>
        <w:rPr>
          <w:noProof/>
        </w:rPr>
        <w:tab/>
      </w:r>
      <w:r>
        <w:rPr>
          <w:noProof/>
        </w:rPr>
        <w:fldChar w:fldCharType="begin"/>
      </w:r>
      <w:r>
        <w:rPr>
          <w:noProof/>
        </w:rPr>
        <w:instrText xml:space="preserve"> PAGEREF _Toc481309395 \h </w:instrText>
      </w:r>
      <w:r>
        <w:rPr>
          <w:noProof/>
        </w:rPr>
      </w:r>
      <w:r>
        <w:rPr>
          <w:noProof/>
        </w:rPr>
        <w:fldChar w:fldCharType="separate"/>
      </w:r>
      <w:r w:rsidR="00C34463">
        <w:rPr>
          <w:noProof/>
        </w:rPr>
        <w:t>64</w:t>
      </w:r>
      <w:r>
        <w:rPr>
          <w:noProof/>
        </w:rPr>
        <w:fldChar w:fldCharType="end"/>
      </w:r>
    </w:p>
    <w:p w:rsidR="0025460B" w:rsidRDefault="0025460B">
      <w:pPr>
        <w:pStyle w:val="TOC2"/>
        <w:tabs>
          <w:tab w:val="left" w:pos="720"/>
          <w:tab w:val="right" w:leader="dot" w:pos="9732"/>
        </w:tabs>
        <w:rPr>
          <w:rFonts w:eastAsiaTheme="minorEastAsia" w:cstheme="minorBidi"/>
          <w:smallCaps/>
          <w:noProof/>
          <w:sz w:val="22"/>
          <w:szCs w:val="22"/>
        </w:rPr>
      </w:pPr>
      <w:r>
        <w:rPr>
          <w:noProof/>
        </w:rPr>
        <w:t>4.2</w:t>
      </w:r>
      <w:r>
        <w:rPr>
          <w:rFonts w:eastAsiaTheme="minorEastAsia" w:cstheme="minorBidi"/>
          <w:smallCaps/>
          <w:noProof/>
          <w:sz w:val="22"/>
          <w:szCs w:val="22"/>
        </w:rPr>
        <w:tab/>
      </w:r>
      <w:r>
        <w:rPr>
          <w:noProof/>
        </w:rPr>
        <w:t>Enumerations</w:t>
      </w:r>
      <w:r>
        <w:rPr>
          <w:noProof/>
        </w:rPr>
        <w:tab/>
      </w:r>
      <w:r>
        <w:rPr>
          <w:noProof/>
        </w:rPr>
        <w:fldChar w:fldCharType="begin"/>
      </w:r>
      <w:r>
        <w:rPr>
          <w:noProof/>
        </w:rPr>
        <w:instrText xml:space="preserve"> PAGEREF _Toc481309396 \h </w:instrText>
      </w:r>
      <w:r>
        <w:rPr>
          <w:noProof/>
        </w:rPr>
      </w:r>
      <w:r>
        <w:rPr>
          <w:noProof/>
        </w:rPr>
        <w:fldChar w:fldCharType="separate"/>
      </w:r>
      <w:r w:rsidR="00C34463">
        <w:rPr>
          <w:noProof/>
        </w:rPr>
        <w:t>65</w:t>
      </w:r>
      <w:r>
        <w:rPr>
          <w:noProof/>
        </w:rPr>
        <w:fldChar w:fldCharType="end"/>
      </w:r>
    </w:p>
    <w:p w:rsidR="0025460B" w:rsidRDefault="0025460B">
      <w:pPr>
        <w:pStyle w:val="TOC3"/>
        <w:tabs>
          <w:tab w:val="left" w:pos="1200"/>
          <w:tab w:val="right" w:leader="dot" w:pos="9732"/>
        </w:tabs>
        <w:rPr>
          <w:rFonts w:eastAsiaTheme="minorEastAsia" w:cstheme="minorBidi"/>
          <w:i/>
          <w:iCs/>
          <w:noProof/>
          <w:sz w:val="22"/>
          <w:szCs w:val="22"/>
        </w:rPr>
      </w:pPr>
      <w:r>
        <w:rPr>
          <w:noProof/>
        </w:rPr>
        <w:t>4.2.1</w:t>
      </w:r>
      <w:r>
        <w:rPr>
          <w:rFonts w:eastAsiaTheme="minorEastAsia" w:cstheme="minorBidi"/>
          <w:i/>
          <w:iCs/>
          <w:noProof/>
          <w:sz w:val="22"/>
          <w:szCs w:val="22"/>
        </w:rPr>
        <w:tab/>
      </w:r>
      <w:r w:rsidRPr="007F2BC9">
        <w:rPr>
          <w:noProof/>
          <w:color w:val="0080C0"/>
        </w:rPr>
        <w:t>informationConfidence</w:t>
      </w:r>
      <w:r>
        <w:rPr>
          <w:noProof/>
        </w:rPr>
        <w:tab/>
      </w:r>
      <w:r>
        <w:rPr>
          <w:noProof/>
        </w:rPr>
        <w:fldChar w:fldCharType="begin"/>
      </w:r>
      <w:r>
        <w:rPr>
          <w:noProof/>
        </w:rPr>
        <w:instrText xml:space="preserve"> PAGEREF _Toc481309397 \h </w:instrText>
      </w:r>
      <w:r>
        <w:rPr>
          <w:noProof/>
        </w:rPr>
      </w:r>
      <w:r>
        <w:rPr>
          <w:noProof/>
        </w:rPr>
        <w:fldChar w:fldCharType="separate"/>
      </w:r>
      <w:r w:rsidR="00C34463">
        <w:rPr>
          <w:noProof/>
        </w:rPr>
        <w:t>65</w:t>
      </w:r>
      <w:r>
        <w:rPr>
          <w:noProof/>
        </w:rPr>
        <w:fldChar w:fldCharType="end"/>
      </w:r>
    </w:p>
    <w:p w:rsidR="001D3B0A" w:rsidRDefault="0025460B">
      <w:pPr>
        <w:pStyle w:val="TOC2"/>
        <w:tabs>
          <w:tab w:val="right" w:leader="dot" w:pos="8280"/>
        </w:tabs>
      </w:pPr>
      <w:r>
        <w:fldChar w:fldCharType="end"/>
      </w:r>
    </w:p>
    <w:p w:rsidR="001D3B0A" w:rsidRDefault="001D3B0A">
      <w:pPr>
        <w:rPr>
          <w:sz w:val="20"/>
          <w:szCs w:val="20"/>
        </w:rPr>
        <w:sectPr w:rsidR="001D3B0A">
          <w:pgSz w:w="11902" w:h="16835"/>
          <w:pgMar w:top="1080" w:right="1080" w:bottom="1080" w:left="1080" w:header="720" w:footer="720" w:gutter="0"/>
          <w:cols w:space="720"/>
        </w:sectPr>
      </w:pPr>
    </w:p>
    <w:p w:rsidR="001D3B0A" w:rsidRDefault="001D3B0A">
      <w:pPr>
        <w:rPr>
          <w:sz w:val="20"/>
          <w:szCs w:val="20"/>
        </w:rPr>
      </w:pPr>
    </w:p>
    <w:p w:rsidR="001D3B0A" w:rsidRDefault="008813DF" w:rsidP="009758E6">
      <w:pPr>
        <w:pStyle w:val="Title"/>
      </w:pPr>
      <w:r>
        <w:t>S</w:t>
      </w:r>
      <w:bookmarkStart w:id="1" w:name="S_123_DOMAIN_MODEL_START"/>
      <w:bookmarkEnd w:id="1"/>
      <w:r>
        <w:t xml:space="preserve">-123 </w:t>
      </w:r>
      <w:r w:rsidR="009758E6">
        <w:t>Application Schema</w:t>
      </w:r>
    </w:p>
    <w:p w:rsidR="0025460B" w:rsidRDefault="0025460B" w:rsidP="009758E6">
      <w:pPr>
        <w:pStyle w:val="Heading1"/>
      </w:pPr>
      <w:bookmarkStart w:id="2" w:name="_Toc481309281"/>
      <w:r>
        <w:t>S-123 Domain Model</w:t>
      </w:r>
      <w:bookmarkEnd w:id="2"/>
    </w:p>
    <w:p w:rsidR="001D3B0A" w:rsidRDefault="009758E6" w:rsidP="0025460B">
      <w:pPr>
        <w:pStyle w:val="Heading2"/>
      </w:pPr>
      <w:bookmarkStart w:id="3" w:name="_Toc481309282"/>
      <w:r>
        <w:t>Features</w:t>
      </w:r>
      <w:bookmarkEnd w:id="3"/>
    </w:p>
    <w:p w:rsidR="001D3B0A" w:rsidRDefault="008813DF" w:rsidP="0025460B">
      <w:pPr>
        <w:pStyle w:val="Heading3"/>
      </w:pPr>
      <w:bookmarkStart w:id="4" w:name="_Toc481309283"/>
      <w:r>
        <w:rPr>
          <w:color w:val="0080C0"/>
        </w:rPr>
        <w:t>FeatureType</w:t>
      </w:r>
      <w:bookmarkEnd w:id="4"/>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Generalized feature type which carry all the common attributes</w:t>
      </w:r>
    </w:p>
    <w:p w:rsidR="00722444" w:rsidRDefault="00722444" w:rsidP="0025460B">
      <w:pPr>
        <w:rPr>
          <w:rFonts w:ascii="Times New Roman" w:eastAsia="Times New Roman" w:hAnsi="Times New Roman" w:cs="Times New Roman"/>
          <w:sz w:val="20"/>
          <w:szCs w:val="20"/>
        </w:rPr>
      </w:pPr>
    </w:p>
    <w:p w:rsidR="00722444" w:rsidRDefault="00722444" w:rsidP="0025460B">
      <w:pPr>
        <w:rPr>
          <w:sz w:val="20"/>
          <w:szCs w:val="20"/>
        </w:rPr>
      </w:pPr>
      <w:r>
        <w:rPr>
          <w:rFonts w:ascii="Times New Roman" w:eastAsia="Times New Roman" w:hAnsi="Times New Roman" w:cs="Times New Roman"/>
          <w:sz w:val="20"/>
          <w:szCs w:val="20"/>
        </w:rPr>
        <w:t>Spatial Primitive: None</w:t>
      </w:r>
    </w:p>
    <w:p w:rsidR="00573981" w:rsidRPr="00573981" w:rsidRDefault="00573981"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5" w:name="BKM_C2EEB3C6_086F_41FC_AE33_7D0C68DDA017"/>
            <w:bookmarkEnd w:id="5"/>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6" w:name="BKM_D7438C63_ED50_4733_9380_664A8AB0D516"/>
            <w:bookmarkEnd w:id="6"/>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7" w:name="BKM_23E79A89_E386_4F9A_8E62_F4EF418AAB0C"/>
            <w:bookmarkEnd w:id="7"/>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8" w:name="BKM_75B68816_2E8F_4BF0_85D6_6FE1476BE4D0"/>
            <w:bookmarkEnd w:id="8"/>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9" w:name="BKM_5EE4EED7_BAF0_4A9A_BEB0_CEAA05E56602"/>
            <w:bookmarkEnd w:id="9"/>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associatedRxN</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FeatureType</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appliesInLocation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AbstractRXN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theRxN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textAssociation</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FeatureType</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identifies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TextPlacement</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positions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 feature association for the binding between a geo feature and the cartographically positioned location for text.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additionalInformation</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FeatureType</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informationProvidedFor</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NauticalInformation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providesInformation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PermissionType</w:t>
            </w:r>
          </w:p>
          <w:p w:rsidR="001D3B0A" w:rsidRDefault="008813DF" w:rsidP="0025460B">
            <w:pPr>
              <w:rPr>
                <w:sz w:val="20"/>
                <w:szCs w:val="20"/>
              </w:rPr>
            </w:pPr>
            <w:r>
              <w:rPr>
                <w:rFonts w:ascii="Times New Roman" w:eastAsia="Times New Roman" w:hAnsi="Times New Roman" w:cs="Times New Roman"/>
                <w:i/>
                <w:sz w:val="20"/>
                <w:szCs w:val="20"/>
              </w:rPr>
              <w:t>AssociationClass</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FeatureType</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vslLocation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Applicability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permission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sz w:val="20"/>
          <w:szCs w:val="20"/>
        </w:rPr>
      </w:pPr>
      <w:bookmarkStart w:id="10" w:name="BKM_22896626_93D6_4F5F_924C_480DAAAFF36F"/>
      <w:bookmarkEnd w:id="10"/>
    </w:p>
    <w:p w:rsidR="001D3B0A" w:rsidRDefault="001D3B0A" w:rsidP="0025460B">
      <w:pPr>
        <w:rPr>
          <w:sz w:val="20"/>
          <w:szCs w:val="20"/>
        </w:rPr>
      </w:pPr>
      <w:bookmarkStart w:id="11" w:name="BKM_2923437F_0E70_4B17_8EC8_1B77BF097033"/>
      <w:bookmarkEnd w:id="11"/>
    </w:p>
    <w:p w:rsidR="001D3B0A" w:rsidRDefault="008813DF" w:rsidP="0025460B">
      <w:pPr>
        <w:pStyle w:val="Heading3"/>
      </w:pPr>
      <w:bookmarkStart w:id="12" w:name="_Toc481309284"/>
      <w:r>
        <w:rPr>
          <w:color w:val="0080C0"/>
        </w:rPr>
        <w:t>Building</w:t>
      </w:r>
      <w:bookmarkEnd w:id="12"/>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A free-standing self-supporting construction that is roofed, usually walled, and is intended for human occupancy (for example: a place of work or recreation) and/or habitation. (Defence Geospatial Information Working Group; Feature Data Dictionary Register, 2010)</w:t>
      </w:r>
    </w:p>
    <w:p w:rsidR="001D3B0A" w:rsidRDefault="008813DF" w:rsidP="0025460B">
      <w:pPr>
        <w:rPr>
          <w:sz w:val="20"/>
          <w:szCs w:val="20"/>
        </w:rPr>
      </w:pPr>
      <w:r>
        <w:rPr>
          <w:rFonts w:ascii="Times New Roman" w:eastAsia="Times New Roman" w:hAnsi="Times New Roman" w:cs="Times New Roman"/>
          <w:sz w:val="20"/>
          <w:szCs w:val="20"/>
        </w:rPr>
        <w:t>S-123 Note: Only buildings with functions relevant to radiocommunications are encoded in S-123 datasets.</w:t>
      </w:r>
    </w:p>
    <w:p w:rsidR="00573981" w:rsidRDefault="00573981" w:rsidP="0025460B">
      <w:pPr>
        <w:rPr>
          <w:sz w:val="20"/>
          <w:szCs w:val="20"/>
        </w:rPr>
      </w:pPr>
    </w:p>
    <w:p w:rsidR="00722444" w:rsidRDefault="00722444" w:rsidP="0025460B">
      <w:pPr>
        <w:rPr>
          <w:sz w:val="20"/>
          <w:szCs w:val="20"/>
        </w:rPr>
      </w:pPr>
      <w:r>
        <w:rPr>
          <w:rFonts w:ascii="Times New Roman" w:eastAsia="Times New Roman" w:hAnsi="Times New Roman" w:cs="Times New Roman"/>
          <w:sz w:val="20"/>
          <w:szCs w:val="20"/>
        </w:rPr>
        <w:t>Spatial Primitive: Point, Surface</w:t>
      </w:r>
    </w:p>
    <w:p w:rsidR="00722444" w:rsidRPr="00573981" w:rsidRDefault="00722444"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3" w:name="BKM_D699F7CA_EF45_4EC8_B927_DB3EDA9CFAC7"/>
            <w:bookmarkEnd w:id="13"/>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function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function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29: communication</w:t>
            </w:r>
          </w:p>
          <w:p w:rsidR="001D3B0A" w:rsidRDefault="008813DF" w:rsidP="0025460B">
            <w:pPr>
              <w:rPr>
                <w:sz w:val="20"/>
                <w:szCs w:val="20"/>
              </w:rPr>
            </w:pPr>
            <w:r>
              <w:rPr>
                <w:rFonts w:ascii="Times New Roman" w:eastAsia="Times New Roman" w:hAnsi="Times New Roman" w:cs="Times New Roman"/>
                <w:sz w:val="20"/>
                <w:szCs w:val="20"/>
              </w:rPr>
              <w:t>31: radio</w:t>
            </w:r>
          </w:p>
          <w:p w:rsidR="001D3B0A" w:rsidRDefault="008813DF" w:rsidP="0025460B">
            <w:pPr>
              <w:rPr>
                <w:sz w:val="20"/>
                <w:szCs w:val="20"/>
              </w:rPr>
            </w:pPr>
            <w:r>
              <w:rPr>
                <w:rFonts w:ascii="Times New Roman" w:eastAsia="Times New Roman" w:hAnsi="Times New Roman" w:cs="Times New Roman"/>
                <w:sz w:val="20"/>
                <w:szCs w:val="20"/>
              </w:rPr>
              <w:t>34: microwave</w:t>
            </w:r>
          </w:p>
          <w:p w:rsidR="001D3B0A" w:rsidRDefault="008813DF" w:rsidP="0025460B">
            <w:pPr>
              <w:rPr>
                <w:sz w:val="20"/>
                <w:szCs w:val="20"/>
              </w:rPr>
            </w:pPr>
            <w:r>
              <w:rPr>
                <w:rFonts w:ascii="Times New Roman" w:eastAsia="Times New Roman" w:hAnsi="Times New Roman" w:cs="Times New Roman"/>
                <w:sz w:val="20"/>
                <w:szCs w:val="20"/>
              </w:rPr>
              <w:t>39: control</w:t>
            </w:r>
          </w:p>
          <w:p w:rsidR="001D3B0A" w:rsidRDefault="008813DF" w:rsidP="0025460B">
            <w:pPr>
              <w:rPr>
                <w:sz w:val="20"/>
                <w:szCs w:val="20"/>
              </w:rPr>
            </w:pPr>
            <w:r>
              <w:rPr>
                <w:rFonts w:ascii="Times New Roman" w:eastAsia="Times New Roman" w:hAnsi="Times New Roman" w:cs="Times New Roman"/>
                <w:sz w:val="20"/>
                <w:szCs w:val="20"/>
              </w:rPr>
              <w:t>44: sea rescue control</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4" w:name="BKM_81A9B0B9_F1CC_4AF0_B922_F7EE935281DB"/>
            <w:bookmarkEnd w:id="14"/>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bookmarkStart w:id="15" w:name="BKM_6C235664_F641_4496_8F3E_A268B09A267A"/>
      <w:bookmarkEnd w:id="15"/>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16" w:name="BKM_D66008D8_4F2E_4F5B_B4B8_36B66F43B348"/>
      <w:bookmarkEnd w:id="16"/>
    </w:p>
    <w:p w:rsidR="001D3B0A" w:rsidRDefault="001D3B0A" w:rsidP="0025460B">
      <w:pPr>
        <w:rPr>
          <w:sz w:val="20"/>
          <w:szCs w:val="20"/>
        </w:rPr>
      </w:pPr>
    </w:p>
    <w:p w:rsidR="001D3B0A" w:rsidRDefault="008813DF" w:rsidP="0025460B">
      <w:pPr>
        <w:pStyle w:val="Heading3"/>
      </w:pPr>
      <w:bookmarkStart w:id="17" w:name="_Toc481309285"/>
      <w:r>
        <w:rPr>
          <w:color w:val="0080C0"/>
        </w:rPr>
        <w:t>CoastguardStation</w:t>
      </w:r>
      <w:bookmarkEnd w:id="17"/>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A station at which a visual/radio/radar marine watch is kept either continuously or at certain times only.</w:t>
      </w:r>
    </w:p>
    <w:p w:rsidR="001D3B0A" w:rsidRDefault="008813DF" w:rsidP="0025460B">
      <w:pPr>
        <w:rPr>
          <w:sz w:val="20"/>
          <w:szCs w:val="20"/>
        </w:rPr>
      </w:pPr>
      <w:r>
        <w:rPr>
          <w:rFonts w:ascii="Times New Roman" w:eastAsia="Times New Roman" w:hAnsi="Times New Roman" w:cs="Times New Roman"/>
          <w:sz w:val="20"/>
          <w:szCs w:val="20"/>
        </w:rPr>
        <w:t>S-123 Note: Only those instances concerned to radio communications are encoded in S-123 datasets.</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i/>
          <w:sz w:val="20"/>
          <w:szCs w:val="20"/>
        </w:rPr>
        <w:t>Constraint</w:t>
      </w:r>
      <w:r>
        <w:rPr>
          <w:rFonts w:ascii="Times New Roman" w:eastAsia="Times New Roman" w:hAnsi="Times New Roman" w:cs="Times New Roman"/>
          <w:sz w:val="20"/>
          <w:szCs w:val="20"/>
        </w:rPr>
        <w:t>: MRCC information/text = "Maritime Rescue and Coordination Centre"</w:t>
      </w:r>
    </w:p>
    <w:p w:rsidR="00573981" w:rsidRDefault="00573981" w:rsidP="0025460B">
      <w:pPr>
        <w:rPr>
          <w:rFonts w:ascii="Times New Roman" w:eastAsia="Times New Roman" w:hAnsi="Times New Roman" w:cs="Times New Roman"/>
          <w:i/>
          <w:sz w:val="20"/>
          <w:szCs w:val="20"/>
        </w:rPr>
      </w:pPr>
    </w:p>
    <w:p w:rsidR="00722444" w:rsidRDefault="00722444" w:rsidP="0025460B">
      <w:pPr>
        <w:rPr>
          <w:sz w:val="20"/>
          <w:szCs w:val="20"/>
        </w:rPr>
      </w:pPr>
      <w:r>
        <w:rPr>
          <w:rFonts w:ascii="Times New Roman" w:eastAsia="Times New Roman" w:hAnsi="Times New Roman" w:cs="Times New Roman"/>
          <w:sz w:val="20"/>
          <w:szCs w:val="20"/>
        </w:rPr>
        <w:t>Spatial Primitive: Point, Surface</w:t>
      </w:r>
    </w:p>
    <w:p w:rsidR="00722444" w:rsidRPr="00573981" w:rsidRDefault="00722444"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8" w:name="BKM_BFB85144_60C9_4AC3_ADB8_08C073FD0926"/>
            <w:bookmarkEnd w:id="18"/>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communicationChannel</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9" w:name="BKM_CEEA894B_D3A3_4128_827D_E521D471E941"/>
            <w:bookmarkEnd w:id="1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isMRCC</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Boolean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 S-123 datasets, only MRCC or MRSC coastguard stations are encoded, so the value of this attribute should be TRUE for all instances in an S-123 dataset.</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0" w:name="BKM_5ABD0C98_50F8_4D65_A5E9_C291FB0A7AC5"/>
            <w:bookmarkEnd w:id="20"/>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1: permanent</w:t>
            </w:r>
          </w:p>
          <w:p w:rsidR="001D3B0A" w:rsidRDefault="008813DF" w:rsidP="0025460B">
            <w:pPr>
              <w:rPr>
                <w:sz w:val="20"/>
                <w:szCs w:val="20"/>
              </w:rPr>
            </w:pPr>
            <w:r>
              <w:rPr>
                <w:rFonts w:ascii="Times New Roman" w:eastAsia="Times New Roman" w:hAnsi="Times New Roman" w:cs="Times New Roman"/>
                <w:sz w:val="20"/>
                <w:szCs w:val="20"/>
              </w:rPr>
              <w:t>4: not in use</w:t>
            </w:r>
          </w:p>
          <w:p w:rsidR="001D3B0A" w:rsidRDefault="008813DF" w:rsidP="0025460B">
            <w:pPr>
              <w:rPr>
                <w:sz w:val="20"/>
                <w:szCs w:val="20"/>
              </w:rPr>
            </w:pPr>
            <w:r>
              <w:rPr>
                <w:rFonts w:ascii="Times New Roman" w:eastAsia="Times New Roman" w:hAnsi="Times New Roman" w:cs="Times New Roman"/>
                <w:sz w:val="20"/>
                <w:szCs w:val="20"/>
              </w:rPr>
              <w:t>5: periodic/intermittent</w:t>
            </w:r>
          </w:p>
          <w:p w:rsidR="001D3B0A" w:rsidRDefault="008813DF" w:rsidP="0025460B">
            <w:pPr>
              <w:rPr>
                <w:sz w:val="20"/>
                <w:szCs w:val="20"/>
              </w:rPr>
            </w:pPr>
            <w:r>
              <w:rPr>
                <w:rFonts w:ascii="Times New Roman" w:eastAsia="Times New Roman" w:hAnsi="Times New Roman" w:cs="Times New Roman"/>
                <w:sz w:val="20"/>
                <w:szCs w:val="20"/>
              </w:rPr>
              <w:t>16: watched</w:t>
            </w:r>
          </w:p>
          <w:p w:rsidR="001D3B0A" w:rsidRDefault="008813DF" w:rsidP="0025460B">
            <w:pPr>
              <w:rPr>
                <w:sz w:val="20"/>
                <w:szCs w:val="20"/>
              </w:rPr>
            </w:pPr>
            <w:r>
              <w:rPr>
                <w:rFonts w:ascii="Times New Roman" w:eastAsia="Times New Roman" w:hAnsi="Times New Roman" w:cs="Times New Roman"/>
                <w:sz w:val="20"/>
                <w:szCs w:val="20"/>
              </w:rPr>
              <w:t>17: un-watched</w:t>
            </w:r>
          </w:p>
          <w:p w:rsidR="001D3B0A" w:rsidRDefault="001D3B0A" w:rsidP="0025460B">
            <w:pPr>
              <w:rPr>
                <w:sz w:val="20"/>
                <w:szCs w:val="20"/>
              </w:rPr>
            </w:pPr>
          </w:p>
        </w:tc>
      </w:tr>
    </w:tbl>
    <w:p w:rsidR="001D3B0A" w:rsidRDefault="001D3B0A" w:rsidP="0025460B">
      <w:pPr>
        <w:rPr>
          <w:color w:val="0080C0"/>
          <w:sz w:val="20"/>
          <w:szCs w:val="20"/>
        </w:rPr>
      </w:pPr>
      <w:bookmarkStart w:id="21" w:name="BKM_517D86E3_9EFD_40E8_8D65_2DA42BE1EC28"/>
      <w:bookmarkEnd w:id="21"/>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lastRenderedPageBreak/>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CoastguardStation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srvContact</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CoastguardStation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servicePlace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ContactDetails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theContactDetails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locationHours</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CoastguardStation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location_srvHrs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ServiceHours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theServiceHours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sz w:val="20"/>
          <w:szCs w:val="20"/>
        </w:rPr>
      </w:pPr>
      <w:bookmarkStart w:id="22" w:name="BKM_A2A62E85_8EAB_46E4_A89A_2863B4B649DC"/>
      <w:bookmarkEnd w:id="22"/>
    </w:p>
    <w:p w:rsidR="001D3B0A" w:rsidRDefault="008813DF" w:rsidP="0025460B">
      <w:pPr>
        <w:pStyle w:val="Heading3"/>
      </w:pPr>
      <w:bookmarkStart w:id="23" w:name="_Toc481309286"/>
      <w:r>
        <w:rPr>
          <w:color w:val="0080C0"/>
        </w:rPr>
        <w:t>GMDSSArea</w:t>
      </w:r>
      <w:bookmarkEnd w:id="23"/>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25460B">
      <w:pPr>
        <w:rPr>
          <w:color w:val="365F91"/>
          <w:sz w:val="20"/>
          <w:szCs w:val="20"/>
        </w:rPr>
      </w:pPr>
    </w:p>
    <w:p w:rsidR="001D3B0A" w:rsidRDefault="008813DF" w:rsidP="0025460B">
      <w:pPr>
        <w:rPr>
          <w:rFonts w:ascii="Times New Roman" w:eastAsia="Times New Roman" w:hAnsi="Times New Roman" w:cs="Times New Roman"/>
          <w:sz w:val="20"/>
          <w:szCs w:val="20"/>
        </w:rPr>
      </w:pPr>
      <w:r>
        <w:rPr>
          <w:rFonts w:ascii="Times New Roman" w:eastAsia="Times New Roman" w:hAnsi="Times New Roman" w:cs="Times New Roman"/>
          <w:sz w:val="20"/>
          <w:szCs w:val="20"/>
        </w:rPr>
        <w:t>An area defined for a global communications service based upon automated systems, both satellite based and terrestrial, to provide distress alerting and promulgation of maritime safety information for mariners. (Adapted IHO Dicti</w:t>
      </w:r>
      <w:r w:rsidR="00722444">
        <w:rPr>
          <w:rFonts w:ascii="Times New Roman" w:eastAsia="Times New Roman" w:hAnsi="Times New Roman" w:cs="Times New Roman"/>
          <w:sz w:val="20"/>
          <w:szCs w:val="20"/>
        </w:rPr>
        <w:t>onary, S-32, 5th Edition, 2048)</w:t>
      </w:r>
    </w:p>
    <w:p w:rsidR="00722444" w:rsidRDefault="00722444" w:rsidP="0025460B">
      <w:pPr>
        <w:rPr>
          <w:sz w:val="20"/>
          <w:szCs w:val="20"/>
        </w:rPr>
      </w:pPr>
    </w:p>
    <w:p w:rsidR="00722444" w:rsidRDefault="00722444" w:rsidP="0025460B">
      <w:pPr>
        <w:rPr>
          <w:sz w:val="20"/>
          <w:szCs w:val="20"/>
        </w:rPr>
      </w:pPr>
      <w:r>
        <w:rPr>
          <w:rFonts w:ascii="Times New Roman" w:eastAsia="Times New Roman" w:hAnsi="Times New Roman" w:cs="Times New Roman"/>
          <w:sz w:val="20"/>
          <w:szCs w:val="20"/>
        </w:rPr>
        <w:t>Spatial Primitive: Surface</w:t>
      </w:r>
    </w:p>
    <w:p w:rsidR="00573981" w:rsidRPr="00573981" w:rsidRDefault="00573981"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4" w:name="BKM_172FBD89_CD4E_43CB_A2C6_2F27821BD806"/>
            <w:bookmarkEnd w:id="24"/>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categoryOfGMDSSArea</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categoryOfGMDSSArea</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bookmarkStart w:id="25" w:name="BKM_EE98D69A_BF66_46C0_B62F_D81F5A68397A"/>
      <w:bookmarkEnd w:id="25"/>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GMDSSArea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bl>
    <w:p w:rsidR="001D3B0A" w:rsidRDefault="001D3B0A" w:rsidP="0025460B">
      <w:pPr>
        <w:rPr>
          <w:sz w:val="20"/>
          <w:szCs w:val="20"/>
        </w:rPr>
      </w:pPr>
      <w:bookmarkStart w:id="26" w:name="BKM_6D8A6F07_5C3C_4EB0_ABED_095019E0FBA4"/>
      <w:bookmarkEnd w:id="26"/>
    </w:p>
    <w:p w:rsidR="001D3B0A" w:rsidRDefault="008813DF" w:rsidP="0025460B">
      <w:pPr>
        <w:pStyle w:val="Heading3"/>
      </w:pPr>
      <w:bookmarkStart w:id="27" w:name="_Toc481309287"/>
      <w:r>
        <w:rPr>
          <w:color w:val="0080C0"/>
        </w:rPr>
        <w:t>InmarsatOceanRegionArea</w:t>
      </w:r>
      <w:bookmarkEnd w:id="27"/>
    </w:p>
    <w:p w:rsidR="001D3B0A" w:rsidRDefault="008813DF" w:rsidP="0025460B">
      <w:pPr>
        <w:rPr>
          <w:color w:val="365F91"/>
          <w:sz w:val="20"/>
          <w:szCs w:val="20"/>
        </w:rPr>
      </w:pPr>
      <w:r>
        <w:rPr>
          <w:rFonts w:ascii="Times New Roman" w:eastAsia="Times New Roman" w:hAnsi="Times New Roman" w:cs="Times New Roman"/>
          <w:b/>
          <w:color w:val="365F91"/>
          <w:sz w:val="20"/>
          <w:szCs w:val="20"/>
        </w:rPr>
        <w:lastRenderedPageBreak/>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25460B">
      <w:pPr>
        <w:rPr>
          <w:color w:val="365F91"/>
          <w:sz w:val="20"/>
          <w:szCs w:val="20"/>
        </w:rPr>
      </w:pPr>
    </w:p>
    <w:p w:rsidR="001D3B0A" w:rsidRDefault="008813DF" w:rsidP="0025460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ocean region of the earth’s surface, within which a station can obtain line-of-sight communication, with an Inmarsat satellite.</w:t>
      </w:r>
    </w:p>
    <w:p w:rsidR="00722444" w:rsidRDefault="00722444" w:rsidP="0025460B">
      <w:pPr>
        <w:rPr>
          <w:sz w:val="20"/>
          <w:szCs w:val="20"/>
        </w:rPr>
      </w:pPr>
    </w:p>
    <w:p w:rsidR="00722444" w:rsidRDefault="00722444" w:rsidP="0025460B">
      <w:pPr>
        <w:rPr>
          <w:sz w:val="20"/>
          <w:szCs w:val="20"/>
        </w:rPr>
      </w:pPr>
      <w:r>
        <w:rPr>
          <w:rFonts w:ascii="Times New Roman" w:eastAsia="Times New Roman" w:hAnsi="Times New Roman" w:cs="Times New Roman"/>
          <w:sz w:val="20"/>
          <w:szCs w:val="20"/>
        </w:rPr>
        <w:t>Spatial Primitive: Surface</w:t>
      </w:r>
    </w:p>
    <w:p w:rsidR="00573981" w:rsidRPr="00573981" w:rsidRDefault="00573981" w:rsidP="0025460B">
      <w:pPr>
        <w:rPr>
          <w:sz w:val="20"/>
          <w:szCs w:val="20"/>
        </w:rPr>
      </w:pPr>
    </w:p>
    <w:p w:rsidR="001D3B0A" w:rsidRDefault="008813DF" w:rsidP="0025460B">
      <w:pPr>
        <w:pStyle w:val="Heading4"/>
        <w:rPr>
          <w:rStyle w:val="SSBookmark"/>
          <w:b/>
        </w:rPr>
      </w:pPr>
      <w:r>
        <w:rPr>
          <w:color w:val="0080C0"/>
        </w:rPr>
        <w:t>Attributes</w:t>
      </w:r>
    </w:p>
    <w:p w:rsidR="001D3B0A" w:rsidRPr="00722444" w:rsidRDefault="00722444" w:rsidP="0025460B">
      <w:pPr>
        <w:rPr>
          <w:sz w:val="20"/>
          <w:szCs w:val="20"/>
        </w:rPr>
      </w:pPr>
      <w:bookmarkStart w:id="28" w:name="BKM_E6616795_FE30_49E3_856A_8DF961A7E50A"/>
      <w:bookmarkEnd w:id="28"/>
      <w:r w:rsidRPr="00722444">
        <w:rPr>
          <w:sz w:val="20"/>
          <w:szCs w:val="20"/>
        </w:rPr>
        <w:t>(None)</w:t>
      </w: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InmarsatOceanRegionArea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bl>
    <w:p w:rsidR="001D3B0A" w:rsidRDefault="001D3B0A" w:rsidP="0025460B">
      <w:pPr>
        <w:rPr>
          <w:sz w:val="20"/>
          <w:szCs w:val="20"/>
        </w:rPr>
      </w:pPr>
      <w:bookmarkStart w:id="29" w:name="BKM_1F1722C2_9BF1_4413_8420_290E7BC93D46"/>
      <w:bookmarkEnd w:id="29"/>
    </w:p>
    <w:p w:rsidR="001D3B0A" w:rsidRDefault="008813DF" w:rsidP="0025460B">
      <w:pPr>
        <w:pStyle w:val="Heading3"/>
      </w:pPr>
      <w:bookmarkStart w:id="30" w:name="_Toc481309288"/>
      <w:r>
        <w:rPr>
          <w:color w:val="0080C0"/>
        </w:rPr>
        <w:t>Landmark</w:t>
      </w:r>
      <w:bookmarkEnd w:id="30"/>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Any prominent object on land which can be used in determining a location or a direction. (IHO Dictionary – S-32).</w:t>
      </w:r>
    </w:p>
    <w:p w:rsidR="001D3B0A" w:rsidRDefault="008813DF" w:rsidP="0025460B">
      <w:pPr>
        <w:rPr>
          <w:sz w:val="20"/>
          <w:szCs w:val="20"/>
        </w:rPr>
      </w:pPr>
      <w:r>
        <w:rPr>
          <w:rFonts w:ascii="Times New Roman" w:eastAsia="Times New Roman" w:hAnsi="Times New Roman" w:cs="Times New Roman"/>
          <w:sz w:val="20"/>
          <w:szCs w:val="20"/>
        </w:rPr>
        <w:t>S-123 Note: Only features relevant to radio communications are encoded e.g., radio towers or radio masts. If the feature can be encoded as a radio station at the same location, a coincident Landmark must not be encoded.</w:t>
      </w:r>
    </w:p>
    <w:p w:rsidR="00573981" w:rsidRDefault="00573981" w:rsidP="0025460B">
      <w:pPr>
        <w:rPr>
          <w:sz w:val="20"/>
          <w:szCs w:val="20"/>
        </w:rPr>
      </w:pPr>
    </w:p>
    <w:p w:rsidR="00722444" w:rsidRPr="00573981" w:rsidRDefault="00722444" w:rsidP="0025460B">
      <w:pPr>
        <w:rPr>
          <w:sz w:val="20"/>
          <w:szCs w:val="20"/>
        </w:rPr>
      </w:pPr>
      <w:r>
        <w:rPr>
          <w:sz w:val="20"/>
          <w:szCs w:val="20"/>
        </w:rPr>
        <w:t>Spatial Primitive: Point, Surface</w:t>
      </w: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31" w:name="BKM_DAE03647_4BD4_4018_B58C_EF1A03B9F1CB"/>
            <w:bookmarkEnd w:id="31"/>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categoryOfLandmark</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categoryOfLandmark</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32" w:name="BKM_6FC23706_3B07_4FA2_AED4_74F4057B0C5B"/>
            <w:bookmarkEnd w:id="32"/>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function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function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33" w:name="BKM_E54D803E_D22B_45F9_8C64_D20E84158CA2"/>
            <w:bookmarkEnd w:id="3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bookmarkStart w:id="34" w:name="BKM_69C782DF_3CD3_40DD_86FC_DC42B7DB191F"/>
      <w:bookmarkEnd w:id="34"/>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35" w:name="BKM_38C7433C_CF2B_4F72_AFAD_752E1B288B91"/>
      <w:bookmarkEnd w:id="35"/>
    </w:p>
    <w:p w:rsidR="001D3B0A" w:rsidRDefault="001D3B0A" w:rsidP="0025460B">
      <w:pPr>
        <w:rPr>
          <w:sz w:val="20"/>
          <w:szCs w:val="20"/>
        </w:rPr>
      </w:pPr>
    </w:p>
    <w:p w:rsidR="001D3B0A" w:rsidRDefault="008813DF" w:rsidP="0025460B">
      <w:pPr>
        <w:pStyle w:val="Heading3"/>
      </w:pPr>
      <w:bookmarkStart w:id="36" w:name="_Toc481309289"/>
      <w:r>
        <w:rPr>
          <w:color w:val="0080C0"/>
        </w:rPr>
        <w:t>NavigationalMeteorologicalArea</w:t>
      </w:r>
      <w:bookmarkEnd w:id="36"/>
    </w:p>
    <w:p w:rsidR="001D3B0A" w:rsidRDefault="008813DF" w:rsidP="0025460B">
      <w:pPr>
        <w:rPr>
          <w:color w:val="365F91"/>
          <w:sz w:val="20"/>
          <w:szCs w:val="20"/>
        </w:rPr>
      </w:pPr>
      <w:r>
        <w:rPr>
          <w:rFonts w:ascii="Times New Roman" w:eastAsia="Times New Roman" w:hAnsi="Times New Roman" w:cs="Times New Roman"/>
          <w:b/>
          <w:color w:val="365F91"/>
          <w:sz w:val="20"/>
          <w:szCs w:val="20"/>
        </w:rPr>
        <w:lastRenderedPageBreak/>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The geographic areas in which various governments are responsible for navigation and weather warnings.</w:t>
      </w:r>
    </w:p>
    <w:p w:rsidR="001D3B0A" w:rsidRDefault="008813DF" w:rsidP="0025460B">
      <w:pPr>
        <w:rPr>
          <w:sz w:val="20"/>
          <w:szCs w:val="20"/>
        </w:rPr>
      </w:pPr>
      <w:r>
        <w:rPr>
          <w:rFonts w:ascii="Times New Roman" w:eastAsia="Times New Roman" w:hAnsi="Times New Roman" w:cs="Times New Roman"/>
          <w:sz w:val="20"/>
          <w:szCs w:val="20"/>
        </w:rPr>
        <w:t>Remarks: The roman number of NAV/METAREA is to be coded by using the feature name attribute. NAVTEX transmitting station identification characters are allocated within the same areas.</w:t>
      </w:r>
    </w:p>
    <w:p w:rsidR="001D3B0A" w:rsidRDefault="001D3B0A" w:rsidP="0025460B">
      <w:pPr>
        <w:rPr>
          <w:sz w:val="20"/>
          <w:szCs w:val="20"/>
        </w:rPr>
      </w:pPr>
    </w:p>
    <w:p w:rsidR="00722444" w:rsidRPr="00573981" w:rsidRDefault="00722444" w:rsidP="0025460B">
      <w:pPr>
        <w:rPr>
          <w:sz w:val="20"/>
          <w:szCs w:val="20"/>
        </w:rPr>
      </w:pPr>
      <w:r>
        <w:rPr>
          <w:sz w:val="20"/>
          <w:szCs w:val="20"/>
        </w:rPr>
        <w:t>Spatial Primitive: Surface</w:t>
      </w:r>
    </w:p>
    <w:p w:rsidR="00573981" w:rsidRPr="00573981" w:rsidRDefault="00573981"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37" w:name="BKM_99D53F5C_F5E4_4AD3_943C_02123387D860"/>
            <w:bookmarkEnd w:id="37"/>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bookmarkStart w:id="38" w:name="BKM_718AB641_EBEB_4130_976E_7ADBA6767069"/>
      <w:bookmarkEnd w:id="38"/>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NavigationalMeteorologicalArea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bl>
    <w:p w:rsidR="001D3B0A" w:rsidRDefault="001D3B0A" w:rsidP="0025460B">
      <w:pPr>
        <w:rPr>
          <w:sz w:val="20"/>
          <w:szCs w:val="20"/>
        </w:rPr>
      </w:pPr>
      <w:bookmarkStart w:id="39" w:name="BKM_6C78C921_DD8D_48F3_8C85_84FA2553B3B3"/>
      <w:bookmarkEnd w:id="39"/>
    </w:p>
    <w:p w:rsidR="001D3B0A" w:rsidRDefault="008813DF" w:rsidP="0025460B">
      <w:pPr>
        <w:pStyle w:val="Heading3"/>
      </w:pPr>
      <w:bookmarkStart w:id="40" w:name="_Toc481309290"/>
      <w:r>
        <w:rPr>
          <w:color w:val="0080C0"/>
        </w:rPr>
        <w:t>NavtexStationArea</w:t>
      </w:r>
      <w:bookmarkEnd w:id="40"/>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The geographic areas in which radio stations are responsible for broadcast navigation and weather warnings.</w:t>
      </w:r>
    </w:p>
    <w:p w:rsidR="001D3B0A" w:rsidRDefault="001D3B0A" w:rsidP="0025460B">
      <w:pPr>
        <w:rPr>
          <w:sz w:val="20"/>
          <w:szCs w:val="20"/>
        </w:rPr>
      </w:pPr>
    </w:p>
    <w:p w:rsidR="00722444" w:rsidRPr="00573981" w:rsidRDefault="00722444" w:rsidP="0025460B">
      <w:pPr>
        <w:rPr>
          <w:sz w:val="20"/>
          <w:szCs w:val="20"/>
        </w:rPr>
      </w:pPr>
      <w:r>
        <w:rPr>
          <w:sz w:val="20"/>
          <w:szCs w:val="20"/>
        </w:rPr>
        <w:t>Spatial Primitive: Surface</w:t>
      </w:r>
    </w:p>
    <w:p w:rsidR="00573981" w:rsidRPr="00573981" w:rsidRDefault="00573981"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41" w:name="BKM_DF473066_B7C0_4803_8EA3_BDCB6C3ADCDE"/>
            <w:bookmarkEnd w:id="41"/>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txIdentChar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NAVTEX transmitter identification character is a single unique letter, which is allocated to each transmitter. It is used to identify the broadcasts, which are to be accepted by the receiver, those which are to be rejected, and the time slot for the transmission.</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Remarks: The transmitter identification character should be indicated by a single character (A-Z)</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42" w:name="BKM_5FD3236A_5BEF_4E7E_BD67_B843937FACB4"/>
            <w:bookmarkEnd w:id="42"/>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restriction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restriction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43" w:name="BKM_E635CF4F_245A_4DCC_AFE3_BBC242135A96"/>
            <w:bookmarkEnd w:id="4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bookmarkStart w:id="44" w:name="BKM_E042DF32_5234_4824_B360_089D6735AE69"/>
      <w:bookmarkEnd w:id="44"/>
    </w:p>
    <w:p w:rsidR="001D3B0A" w:rsidRDefault="008813DF" w:rsidP="0025460B">
      <w:pPr>
        <w:pStyle w:val="Heading4"/>
      </w:pPr>
      <w:r>
        <w:rPr>
          <w:color w:val="0080C0"/>
        </w:rPr>
        <w:lastRenderedPageBreak/>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NavtexStationArea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bl>
    <w:p w:rsidR="001D3B0A" w:rsidRDefault="001D3B0A" w:rsidP="0025460B">
      <w:pPr>
        <w:rPr>
          <w:sz w:val="20"/>
          <w:szCs w:val="20"/>
        </w:rPr>
      </w:pPr>
      <w:bookmarkStart w:id="45" w:name="BKM_D77A213D_05F6_4BD2_844B_046CC69FAD4D"/>
      <w:bookmarkEnd w:id="45"/>
    </w:p>
    <w:p w:rsidR="001D3B0A" w:rsidRDefault="008813DF" w:rsidP="0025460B">
      <w:pPr>
        <w:pStyle w:val="Heading3"/>
      </w:pPr>
      <w:bookmarkStart w:id="46" w:name="_Toc481309291"/>
      <w:r>
        <w:rPr>
          <w:color w:val="0080C0"/>
        </w:rPr>
        <w:t>RadioServiceArea</w:t>
      </w:r>
      <w:bookmarkEnd w:id="46"/>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The area where a radio service can be obtained and the characteristics of the radio transmission.</w:t>
      </w:r>
    </w:p>
    <w:p w:rsidR="001D3B0A" w:rsidRDefault="008813DF" w:rsidP="0025460B">
      <w:pPr>
        <w:rPr>
          <w:sz w:val="20"/>
          <w:szCs w:val="20"/>
        </w:rPr>
      </w:pPr>
      <w:r>
        <w:rPr>
          <w:rFonts w:ascii="Times New Roman" w:eastAsia="Times New Roman" w:hAnsi="Times New Roman" w:cs="Times New Roman"/>
          <w:sz w:val="20"/>
          <w:szCs w:val="20"/>
        </w:rPr>
        <w:t xml:space="preserve">Remarks: The objects RDOSTA; RADSTA are used to encode the point of transmission of the signal. </w:t>
      </w:r>
    </w:p>
    <w:p w:rsidR="001D3B0A" w:rsidRDefault="001D3B0A" w:rsidP="0025460B">
      <w:pPr>
        <w:rPr>
          <w:sz w:val="20"/>
          <w:szCs w:val="20"/>
        </w:rPr>
      </w:pPr>
    </w:p>
    <w:p w:rsidR="00722444" w:rsidRPr="00573981" w:rsidRDefault="00722444" w:rsidP="0025460B">
      <w:pPr>
        <w:rPr>
          <w:sz w:val="20"/>
          <w:szCs w:val="20"/>
        </w:rPr>
      </w:pPr>
      <w:r>
        <w:rPr>
          <w:sz w:val="20"/>
          <w:szCs w:val="20"/>
        </w:rPr>
        <w:t>Spatial Primitive: Surface</w:t>
      </w:r>
    </w:p>
    <w:p w:rsidR="00573981" w:rsidRPr="00573981" w:rsidRDefault="00573981"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47" w:name="BKM_D06872CA_AD34_47F3_9BC0_BDD50C15AD74"/>
            <w:bookmarkEnd w:id="47"/>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callSign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48" w:name="BKM_110D1182_456A_4CBC_9E4D_4BEBC247AC6F"/>
            <w:bookmarkEnd w:id="4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categoryOfBroadcastCommunication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categoryOfBroadcastCommunication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49" w:name="BKM_943081D8_21EB_457F_8C52_3DF3B4E0BA51"/>
            <w:bookmarkEnd w:id="4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languageInformation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 description of the languages, alphabets and scripts in use.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50" w:name="BKM_9B13FD24_A914_41C7_89A4_6D0F83CE53ED"/>
            <w:bookmarkEnd w:id="50"/>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radiocommunications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radiocommunications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51" w:name="BKM_047B981C_C5E1_42FC_B2D1_98A92FDDEBC7"/>
            <w:bookmarkEnd w:id="51"/>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52" w:name="BKM_3B159E7B_2510_4E65_909A_28C50C9A94BA"/>
            <w:bookmarkEnd w:id="52"/>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timeReference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timeReference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53" w:name="BKM_414C6EA3_1E3D_466C_84E8_3F2892D3C502"/>
            <w:bookmarkEnd w:id="5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transmissionPower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maximum power the radio service uses (or is authorized to use) for radio transmission.</w:t>
            </w:r>
          </w:p>
          <w:p w:rsidR="001D3B0A" w:rsidRDefault="008813DF" w:rsidP="0025460B">
            <w:pPr>
              <w:rPr>
                <w:sz w:val="20"/>
                <w:szCs w:val="20"/>
              </w:rPr>
            </w:pPr>
            <w:r>
              <w:rPr>
                <w:rFonts w:ascii="Times New Roman" w:eastAsia="Times New Roman" w:hAnsi="Times New Roman" w:cs="Times New Roman"/>
                <w:sz w:val="20"/>
                <w:szCs w:val="20"/>
              </w:rPr>
              <w:t>Remark: The calculation of the power depends on the type of signal. The value encoded must be the actual transmission power, if this is known to be different from the authorized transmission power.</w:t>
            </w:r>
          </w:p>
          <w:p w:rsidR="001D3B0A" w:rsidRDefault="008813DF" w:rsidP="0025460B">
            <w:pPr>
              <w:rPr>
                <w:sz w:val="20"/>
                <w:szCs w:val="20"/>
              </w:rPr>
            </w:pPr>
            <w:r>
              <w:rPr>
                <w:rFonts w:ascii="Times New Roman" w:eastAsia="Times New Roman" w:hAnsi="Times New Roman" w:cs="Times New Roman"/>
                <w:sz w:val="20"/>
                <w:szCs w:val="20"/>
              </w:rPr>
              <w:t>Unit: watt; Resolution: 0.1</w:t>
            </w:r>
          </w:p>
          <w:p w:rsidR="001D3B0A" w:rsidRDefault="008813DF" w:rsidP="0025460B">
            <w:pPr>
              <w:rPr>
                <w:sz w:val="20"/>
                <w:szCs w:val="20"/>
              </w:rPr>
            </w:pPr>
            <w:r>
              <w:rPr>
                <w:rFonts w:ascii="Times New Roman" w:eastAsia="Times New Roman" w:hAnsi="Times New Roman" w:cs="Times New Roman"/>
                <w:sz w:val="20"/>
                <w:szCs w:val="20"/>
              </w:rPr>
              <w:t>Reference: 47 CFR 80.215 (19 April 2017), adapted.</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54" w:name="BKM_B70ACB1E_794D_40B9_85C8_A8F222FAC984"/>
            <w:bookmarkEnd w:id="54"/>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txIdentChar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The NAVTEX transmitter identification character is a single unique letter, which is allocated to each transmitter. It is used to identify the broadcasts, which are to be accepted by the receiver, those which </w:t>
            </w:r>
            <w:r>
              <w:rPr>
                <w:rFonts w:ascii="Times New Roman" w:eastAsia="Times New Roman" w:hAnsi="Times New Roman" w:cs="Times New Roman"/>
                <w:sz w:val="20"/>
                <w:szCs w:val="20"/>
              </w:rPr>
              <w:lastRenderedPageBreak/>
              <w:t>are to be rejected, and the time slot for the transmission.</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Remarks: The transmitter identification character should be indicated by a single character (A-Z)</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55" w:name="BKM_7A54D7A2_AA51_4811_B884_C2D51D684D9C"/>
            <w:bookmarkEnd w:id="55"/>
            <w:r>
              <w:rPr>
                <w:rFonts w:ascii="Times New Roman" w:eastAsia="Times New Roman" w:hAnsi="Times New Roman" w:cs="Times New Roman"/>
                <w:sz w:val="20"/>
                <w:szCs w:val="20"/>
              </w:rPr>
              <w:lastRenderedPageBreak/>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txTrafficList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Boolean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Describes whether a station transmits traffic lists.</w:t>
            </w: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numPr>
                <w:ilvl w:val="0"/>
                <w:numId w:val="2"/>
              </w:numPr>
              <w:ind w:left="360" w:hanging="360"/>
              <w:rPr>
                <w:sz w:val="20"/>
                <w:szCs w:val="20"/>
              </w:rPr>
            </w:pPr>
            <w:r>
              <w:rPr>
                <w:rFonts w:ascii="Times New Roman" w:eastAsia="Times New Roman" w:hAnsi="Times New Roman" w:cs="Times New Roman"/>
                <w:sz w:val="20"/>
                <w:szCs w:val="20"/>
              </w:rPr>
              <w:t>True: The radio station transmits traffic lists.</w:t>
            </w:r>
          </w:p>
          <w:p w:rsidR="001D3B0A" w:rsidRDefault="008813DF" w:rsidP="0025460B">
            <w:pPr>
              <w:numPr>
                <w:ilvl w:val="0"/>
                <w:numId w:val="2"/>
              </w:numPr>
              <w:ind w:left="360" w:hanging="360"/>
              <w:rPr>
                <w:sz w:val="20"/>
                <w:szCs w:val="20"/>
              </w:rPr>
            </w:pPr>
            <w:r>
              <w:rPr>
                <w:rFonts w:ascii="Times New Roman" w:eastAsia="Times New Roman" w:hAnsi="Times New Roman" w:cs="Times New Roman"/>
                <w:sz w:val="20"/>
                <w:szCs w:val="20"/>
              </w:rPr>
              <w:t>False: The radio station does not transmit traffic lists.</w:t>
            </w:r>
          </w:p>
          <w:p w:rsidR="001D3B0A" w:rsidRDefault="001D3B0A" w:rsidP="0025460B">
            <w:pPr>
              <w:rPr>
                <w:sz w:val="20"/>
                <w:szCs w:val="20"/>
              </w:rPr>
            </w:pPr>
          </w:p>
        </w:tc>
      </w:tr>
    </w:tbl>
    <w:p w:rsidR="001D3B0A" w:rsidRDefault="001D3B0A" w:rsidP="0025460B">
      <w:pPr>
        <w:rPr>
          <w:color w:val="0080C0"/>
          <w:sz w:val="20"/>
          <w:szCs w:val="20"/>
        </w:rPr>
      </w:pPr>
      <w:bookmarkStart w:id="56" w:name="BKM_1FCABF65_7DB5_4A9F_843B_8DF5589D45AF"/>
      <w:bookmarkEnd w:id="56"/>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locationHours</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location_srvHrs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ServiceHours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theServiceHours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Service hours for a physical facility, area, or location-based service</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srvContact</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servicePlace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ContactDetails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theContactDetails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Contact details for a service or facility</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coreAggregation</w:t>
            </w:r>
          </w:p>
          <w:p w:rsidR="001D3B0A" w:rsidRDefault="008813DF" w:rsidP="0025460B">
            <w:pPr>
              <w:rPr>
                <w:sz w:val="20"/>
                <w:szCs w:val="20"/>
              </w:rPr>
            </w:pPr>
            <w:r>
              <w:rPr>
                <w:rFonts w:ascii="Times New Roman" w:eastAsia="Times New Roman" w:hAnsi="Times New Roman" w:cs="Times New Roman"/>
                <w:i/>
                <w:sz w:val="20"/>
                <w:szCs w:val="20"/>
              </w:rPr>
              <w:t>Aggregation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consistsOf</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RadioServiceAreaAggregate</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componentOf</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 feature association for the binding between an aggregation feature that describes areas of varying uncertainty about a service or phenomenon and a geographic feature describing the service or phenomenon. (IHO).</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serviceProvisionArea</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serviceProvider</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serviceArea</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linking the location from which a service is provided and the area(s) served.</w:t>
            </w:r>
          </w:p>
          <w:p w:rsidR="001D3B0A" w:rsidRDefault="008813DF" w:rsidP="0025460B">
            <w:pPr>
              <w:rPr>
                <w:sz w:val="20"/>
                <w:szCs w:val="20"/>
              </w:rPr>
            </w:pPr>
            <w:r>
              <w:rPr>
                <w:rFonts w:ascii="Times New Roman" w:eastAsia="Times New Roman" w:hAnsi="Times New Roman" w:cs="Times New Roman"/>
                <w:sz w:val="20"/>
                <w:szCs w:val="20"/>
              </w:rPr>
              <w:t xml:space="preserve">Remark: This is a feature association linking a provider described by a geographic feature with the </w:t>
            </w:r>
            <w:r>
              <w:rPr>
                <w:rFonts w:ascii="Times New Roman" w:eastAsia="Times New Roman" w:hAnsi="Times New Roman" w:cs="Times New Roman"/>
                <w:sz w:val="20"/>
                <w:szCs w:val="20"/>
              </w:rPr>
              <w:lastRenderedPageBreak/>
              <w:t xml:space="preserve">area served (another geographic feature). Contrast to srvControl, which is an information association linking the area served to an information object describing the provider. </w:t>
            </w:r>
          </w:p>
          <w:p w:rsidR="001D3B0A" w:rsidRDefault="001D3B0A" w:rsidP="0025460B">
            <w:pPr>
              <w:rPr>
                <w:sz w:val="20"/>
                <w:szCs w:val="20"/>
              </w:rPr>
            </w:pPr>
          </w:p>
        </w:tc>
      </w:tr>
    </w:tbl>
    <w:p w:rsidR="001D3B0A" w:rsidRDefault="001D3B0A" w:rsidP="0025460B">
      <w:pPr>
        <w:rPr>
          <w:sz w:val="20"/>
          <w:szCs w:val="20"/>
        </w:rPr>
      </w:pPr>
      <w:bookmarkStart w:id="57" w:name="BKM_36FED2E2_D12B_4540_874F_C7C4E2C7E89F"/>
      <w:bookmarkEnd w:id="57"/>
    </w:p>
    <w:p w:rsidR="001D3B0A" w:rsidRDefault="008813DF" w:rsidP="0025460B">
      <w:pPr>
        <w:pStyle w:val="Heading3"/>
      </w:pPr>
      <w:bookmarkStart w:id="58" w:name="_Toc481309292"/>
      <w:r>
        <w:rPr>
          <w:color w:val="0080C0"/>
        </w:rPr>
        <w:t>RadioStation</w:t>
      </w:r>
      <w:bookmarkEnd w:id="58"/>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A place equipped to transmit radio waves.</w:t>
      </w:r>
    </w:p>
    <w:p w:rsidR="001D3B0A" w:rsidRDefault="008813DF" w:rsidP="0025460B">
      <w:pPr>
        <w:rPr>
          <w:sz w:val="20"/>
          <w:szCs w:val="20"/>
        </w:rPr>
      </w:pPr>
      <w:r>
        <w:rPr>
          <w:rFonts w:ascii="Times New Roman" w:eastAsia="Times New Roman" w:hAnsi="Times New Roman" w:cs="Times New Roman"/>
          <w:sz w:val="20"/>
          <w:szCs w:val="20"/>
        </w:rPr>
        <w:t>Remarks: Such a station may be either stationary or mobile, and may also be provided with a radio receiver. In British terminology, also called 'w/t station'. The transmission of a radio station may serve to provide mariners with a line of position (IHO Chart Specifications, M-4). The object 'radio station' is used to encode the point of transmission of the signal.</w:t>
      </w:r>
    </w:p>
    <w:p w:rsidR="001D3B0A" w:rsidRDefault="008813DF" w:rsidP="0025460B">
      <w:pPr>
        <w:rPr>
          <w:sz w:val="20"/>
          <w:szCs w:val="20"/>
        </w:rPr>
      </w:pPr>
      <w:r>
        <w:rPr>
          <w:rFonts w:ascii="Times New Roman" w:eastAsia="Times New Roman" w:hAnsi="Times New Roman" w:cs="Times New Roman"/>
          <w:sz w:val="20"/>
          <w:szCs w:val="20"/>
        </w:rPr>
        <w:t xml:space="preserve">S-123 remarks: (1) The area in which the radio service can be obtained is described by an RDOSVC object. (2) The S-123 definition differs from the 2016 S-101 definition by omitting the optional attribute </w:t>
      </w:r>
      <w:r>
        <w:rPr>
          <w:rFonts w:ascii="Times New Roman" w:eastAsia="Times New Roman" w:hAnsi="Times New Roman" w:cs="Times New Roman"/>
          <w:b/>
          <w:color w:val="000000"/>
          <w:sz w:val="20"/>
          <w:szCs w:val="20"/>
        </w:rPr>
        <w:t xml:space="preserve">communicationChannel </w:t>
      </w:r>
      <w:r>
        <w:rPr>
          <w:rFonts w:ascii="Times New Roman" w:eastAsia="Times New Roman" w:hAnsi="Times New Roman" w:cs="Times New Roman"/>
          <w:sz w:val="20"/>
          <w:szCs w:val="20"/>
        </w:rPr>
        <w:t xml:space="preserve">(bound to the NPUBs domain complex attribute </w:t>
      </w:r>
      <w:r>
        <w:rPr>
          <w:rFonts w:ascii="Times New Roman" w:eastAsia="Times New Roman" w:hAnsi="Times New Roman" w:cs="Times New Roman"/>
          <w:b/>
          <w:color w:val="000000"/>
          <w:sz w:val="20"/>
          <w:szCs w:val="20"/>
        </w:rPr>
        <w:t xml:space="preserve">radioStationCommunicationDescription </w:t>
      </w:r>
      <w:r>
        <w:rPr>
          <w:rFonts w:ascii="Times New Roman" w:eastAsia="Times New Roman" w:hAnsi="Times New Roman" w:cs="Times New Roman"/>
          <w:sz w:val="20"/>
          <w:szCs w:val="20"/>
        </w:rPr>
        <w:t xml:space="preserve">instead). The NPUBs domain feature also binds attribute </w:t>
      </w:r>
      <w:r>
        <w:rPr>
          <w:rFonts w:ascii="Times New Roman" w:eastAsia="Times New Roman" w:hAnsi="Times New Roman" w:cs="Times New Roman"/>
          <w:b/>
          <w:color w:val="000000"/>
          <w:sz w:val="20"/>
          <w:szCs w:val="20"/>
        </w:rPr>
        <w:t xml:space="preserve">orientation </w:t>
      </w:r>
      <w:r>
        <w:rPr>
          <w:rFonts w:ascii="Times New Roman" w:eastAsia="Times New Roman" w:hAnsi="Times New Roman" w:cs="Times New Roman"/>
          <w:sz w:val="20"/>
          <w:szCs w:val="20"/>
        </w:rPr>
        <w:t>to RadioStation.</w:t>
      </w:r>
    </w:p>
    <w:p w:rsidR="001D3B0A" w:rsidRDefault="001D3B0A" w:rsidP="0025460B">
      <w:pPr>
        <w:rPr>
          <w:sz w:val="20"/>
          <w:szCs w:val="20"/>
        </w:rPr>
      </w:pPr>
    </w:p>
    <w:p w:rsidR="00722444" w:rsidRPr="00573981" w:rsidRDefault="00722444" w:rsidP="0025460B">
      <w:pPr>
        <w:rPr>
          <w:sz w:val="20"/>
          <w:szCs w:val="20"/>
        </w:rPr>
      </w:pPr>
      <w:r>
        <w:rPr>
          <w:sz w:val="20"/>
          <w:szCs w:val="20"/>
        </w:rPr>
        <w:t>Spatial Primitive: Point</w:t>
      </w:r>
    </w:p>
    <w:p w:rsidR="00573981" w:rsidRPr="00573981" w:rsidRDefault="00573981"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59" w:name="BKM_C7A72F5E_E131_4828_B1CD_051352533CA3"/>
            <w:bookmarkEnd w:id="59"/>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callSign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60" w:name="BKM_B92B2595_0B1D_4606_A148_BFCC8DF1D5C6"/>
            <w:bookmarkEnd w:id="60"/>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categoryOfRadioStation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categoryOfRadioStation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61" w:name="BKM_E9D647F2_D7A5_4909_843F_AB149CE6BD94"/>
            <w:bookmarkEnd w:id="61"/>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estimatedRangeOfTransmission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estimated range of a non-optical electromagnetic transmission.</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62" w:name="BKM_86B94D99_C55C_4B69_AFBB_F2ED0B784FFE"/>
            <w:bookmarkEnd w:id="62"/>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orientation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orientation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63" w:name="BKM_5B8655D2_8F1B_4316_83AA_F4D8B46B3740"/>
            <w:bookmarkEnd w:id="63"/>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radioStationCommunicationDescription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radioStationCommunicationDescription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64" w:name="BKM_3501C274_C19A_468A_A171_96620257A3CD"/>
            <w:bookmarkStart w:id="65" w:name="BKM_D7F043FB_B866_4790_8FD9_2AA9C4A99650"/>
            <w:bookmarkEnd w:id="64"/>
            <w:bookmarkEnd w:id="65"/>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locationHours</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location_srvHrs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ServiceHours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theServiceHours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serviceProvisionArea</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serviceProvider</w:t>
            </w:r>
          </w:p>
          <w:p w:rsidR="001D3B0A" w:rsidRDefault="008813DF" w:rsidP="0025460B">
            <w:pPr>
              <w:rPr>
                <w:sz w:val="20"/>
                <w:szCs w:val="20"/>
              </w:rPr>
            </w:pPr>
            <w:r>
              <w:rPr>
                <w:rFonts w:ascii="Times New Roman" w:eastAsia="Times New Roman" w:hAnsi="Times New Roman" w:cs="Times New Roman"/>
                <w:i/>
                <w:sz w:val="20"/>
                <w:szCs w:val="20"/>
              </w:rPr>
              <w:lastRenderedPageBreak/>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lastRenderedPageBreak/>
              <w:t xml:space="preserve">Label: </w:t>
            </w:r>
            <w:r>
              <w:rPr>
                <w:rFonts w:ascii="Times New Roman" w:eastAsia="Times New Roman" w:hAnsi="Times New Roman" w:cs="Times New Roman"/>
                <w:sz w:val="20"/>
                <w:szCs w:val="20"/>
              </w:rPr>
              <w:t>RadioServiceArea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serviceArea</w:t>
            </w:r>
          </w:p>
          <w:p w:rsidR="001D3B0A" w:rsidRDefault="008813DF" w:rsidP="0025460B">
            <w:pPr>
              <w:rPr>
                <w:sz w:val="20"/>
                <w:szCs w:val="20"/>
              </w:rPr>
            </w:pPr>
            <w:r>
              <w:rPr>
                <w:rFonts w:ascii="Times New Roman" w:eastAsia="Times New Roman" w:hAnsi="Times New Roman" w:cs="Times New Roman"/>
                <w:i/>
                <w:sz w:val="20"/>
                <w:szCs w:val="20"/>
              </w:rPr>
              <w:lastRenderedPageBreak/>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lastRenderedPageBreak/>
              <w:t xml:space="preserve">Association linking the location from which a </w:t>
            </w:r>
            <w:r>
              <w:rPr>
                <w:rFonts w:ascii="Times New Roman" w:eastAsia="Times New Roman" w:hAnsi="Times New Roman" w:cs="Times New Roman"/>
                <w:sz w:val="20"/>
                <w:szCs w:val="20"/>
              </w:rPr>
              <w:lastRenderedPageBreak/>
              <w:t>service is provided and the area(s) served.</w:t>
            </w:r>
          </w:p>
          <w:p w:rsidR="001D3B0A" w:rsidRDefault="008813DF" w:rsidP="0025460B">
            <w:pPr>
              <w:rPr>
                <w:sz w:val="20"/>
                <w:szCs w:val="20"/>
              </w:rPr>
            </w:pPr>
            <w:r>
              <w:rPr>
                <w:rFonts w:ascii="Times New Roman" w:eastAsia="Times New Roman" w:hAnsi="Times New Roman" w:cs="Times New Roman"/>
                <w:sz w:val="20"/>
                <w:szCs w:val="20"/>
              </w:rPr>
              <w:t xml:space="preserve">Remark: This is a feature association linking a provider described by a geographic feature with the area served (another geographic feature). Contrast to srvControl, which is an information association linking the area served to an information object describing the provider. </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lastRenderedPageBreak/>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srvContact</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servicePlace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ContactDetails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theContactDetails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Contact details for a service or facility</w:t>
            </w:r>
          </w:p>
          <w:p w:rsidR="001D3B0A" w:rsidRDefault="001D3B0A" w:rsidP="0025460B">
            <w:pPr>
              <w:rPr>
                <w:sz w:val="20"/>
                <w:szCs w:val="20"/>
              </w:rPr>
            </w:pPr>
          </w:p>
        </w:tc>
      </w:tr>
    </w:tbl>
    <w:p w:rsidR="001D3B0A" w:rsidRDefault="001D3B0A" w:rsidP="0025460B">
      <w:pPr>
        <w:rPr>
          <w:sz w:val="20"/>
          <w:szCs w:val="20"/>
        </w:rPr>
      </w:pPr>
      <w:bookmarkStart w:id="66" w:name="BKM_1740E0C9_8FE8_4E6D_A48C_6E2961558718"/>
      <w:bookmarkEnd w:id="66"/>
    </w:p>
    <w:p w:rsidR="001D3B0A" w:rsidRDefault="008813DF" w:rsidP="0025460B">
      <w:pPr>
        <w:pStyle w:val="Heading3"/>
      </w:pPr>
      <w:bookmarkStart w:id="67" w:name="_Toc481309293"/>
      <w:r>
        <w:rPr>
          <w:color w:val="0080C0"/>
        </w:rPr>
        <w:t>WeatherForecastWarningArea</w:t>
      </w:r>
      <w:bookmarkEnd w:id="67"/>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An area for which weather forecasts and warnings are provided for specified periods.</w:t>
      </w:r>
    </w:p>
    <w:p w:rsidR="001D3B0A" w:rsidRDefault="001D3B0A" w:rsidP="0025460B">
      <w:pPr>
        <w:rPr>
          <w:sz w:val="20"/>
          <w:szCs w:val="20"/>
        </w:rPr>
      </w:pPr>
    </w:p>
    <w:p w:rsidR="00722444" w:rsidRPr="00573981" w:rsidRDefault="00722444" w:rsidP="0025460B">
      <w:pPr>
        <w:rPr>
          <w:sz w:val="20"/>
          <w:szCs w:val="20"/>
        </w:rPr>
      </w:pPr>
      <w:r>
        <w:rPr>
          <w:sz w:val="20"/>
          <w:szCs w:val="20"/>
        </w:rPr>
        <w:t>Spatial Primitive: Surface</w:t>
      </w:r>
    </w:p>
    <w:p w:rsidR="00573981" w:rsidRPr="00573981" w:rsidRDefault="00573981"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68" w:name="BKM_3370DDA0_B018_42EA_968E_28BFD7A41571"/>
            <w:bookmarkEnd w:id="68"/>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categoryOfFrcstAndWarningArea</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categoryOfFrcstAndWarningArea</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69" w:name="BKM_CDC56225_6D08_41DF_8F25_15185517FC9E"/>
            <w:bookmarkEnd w:id="6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nationality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ISO3166-1-alpha2</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70" w:name="BKM_4F4996EE_3026_4064_B202_015D70310E2D"/>
            <w:bookmarkEnd w:id="70"/>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status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bookmarkStart w:id="71" w:name="BKM_8C106BC2_5C7F_4477_A2D0_60D0B310218E"/>
      <w:bookmarkEnd w:id="71"/>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srvControl</w:t>
            </w:r>
          </w:p>
          <w:p w:rsidR="001D3B0A" w:rsidRDefault="008813DF">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WeatherForecastWarningArea</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lastRenderedPageBreak/>
              <w:t>coreAggregation</w:t>
            </w:r>
          </w:p>
          <w:p w:rsidR="001D3B0A" w:rsidRDefault="008813DF">
            <w:pPr>
              <w:rPr>
                <w:sz w:val="20"/>
                <w:szCs w:val="20"/>
              </w:rPr>
            </w:pPr>
            <w:r>
              <w:rPr>
                <w:rFonts w:ascii="Times New Roman" w:eastAsia="Times New Roman" w:hAnsi="Times New Roman" w:cs="Times New Roman"/>
                <w:i/>
                <w:sz w:val="20"/>
                <w:szCs w:val="20"/>
              </w:rPr>
              <w:t>Aggregation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WeatherForecastWarningArea</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consistsOf</w:t>
            </w:r>
          </w:p>
          <w:p w:rsidR="001D3B0A" w:rsidRDefault="008813DF">
            <w:pPr>
              <w:rPr>
                <w:sz w:val="20"/>
                <w:szCs w:val="20"/>
              </w:rPr>
            </w:pPr>
            <w:r>
              <w:rPr>
                <w:rFonts w:ascii="Times New Roman" w:eastAsia="Times New Roman" w:hAnsi="Times New Roman" w:cs="Times New Roman"/>
                <w:i/>
                <w:sz w:val="20"/>
                <w:szCs w:val="20"/>
              </w:rPr>
              <w:t xml:space="preserve">Multiplicity:   </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ForecastAreaAggregate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componentOf</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A feature association for the binding between an aggregation feature that describes areas of varying uncertainty about a service or phenomenon and a geographic feature describing the service or phenomenon. (IHO).</w:t>
            </w:r>
          </w:p>
          <w:p w:rsidR="001D3B0A" w:rsidRDefault="001D3B0A">
            <w:pPr>
              <w:rPr>
                <w:sz w:val="20"/>
                <w:szCs w:val="20"/>
              </w:rPr>
            </w:pPr>
          </w:p>
        </w:tc>
      </w:tr>
    </w:tbl>
    <w:p w:rsidR="001D3B0A" w:rsidRDefault="001D3B0A">
      <w:pPr>
        <w:rPr>
          <w:sz w:val="20"/>
          <w:szCs w:val="20"/>
        </w:rPr>
      </w:pPr>
      <w:bookmarkStart w:id="72" w:name="BKM_FD5EF022_26D7_4EBC_9AD5_4ABDD31248BF"/>
      <w:bookmarkEnd w:id="72"/>
    </w:p>
    <w:p w:rsidR="001D3B0A" w:rsidRDefault="001D3B0A">
      <w:pPr>
        <w:rPr>
          <w:sz w:val="20"/>
          <w:szCs w:val="20"/>
        </w:rPr>
      </w:pPr>
      <w:bookmarkStart w:id="73" w:name="BKM_6C9372F7_5352_43BF_861B_B798D4572335"/>
      <w:bookmarkEnd w:id="73"/>
    </w:p>
    <w:p w:rsidR="0090257E" w:rsidRDefault="0090257E" w:rsidP="0025460B">
      <w:pPr>
        <w:pStyle w:val="Heading2"/>
      </w:pPr>
      <w:bookmarkStart w:id="74" w:name="_Toc481309294"/>
      <w:r>
        <w:t>Information Types</w:t>
      </w:r>
      <w:bookmarkEnd w:id="74"/>
    </w:p>
    <w:p w:rsidR="00E1699B" w:rsidRDefault="00E1699B" w:rsidP="0025460B">
      <w:pPr>
        <w:pStyle w:val="Heading3"/>
      </w:pPr>
      <w:bookmarkStart w:id="75" w:name="_Toc481309295"/>
      <w:r>
        <w:rPr>
          <w:color w:val="0080C0"/>
        </w:rPr>
        <w:t>InformationType</w:t>
      </w:r>
      <w:bookmarkEnd w:id="75"/>
    </w:p>
    <w:p w:rsidR="00E1699B" w:rsidRDefault="00E1699B" w:rsidP="0025460B">
      <w:pPr>
        <w:rPr>
          <w:color w:val="365F91"/>
          <w:sz w:val="20"/>
          <w:szCs w:val="20"/>
        </w:rPr>
      </w:pPr>
      <w:r>
        <w:rPr>
          <w:rFonts w:ascii="Times New Roman" w:eastAsia="Times New Roman" w:hAnsi="Times New Roman" w:cs="Times New Roman"/>
          <w:b/>
          <w:color w:val="365F91"/>
          <w:sz w:val="20"/>
          <w:szCs w:val="20"/>
        </w:rPr>
        <w:t>Class Information Type</w:t>
      </w:r>
      <w:r>
        <w:rPr>
          <w:rFonts w:ascii="Times New Roman" w:eastAsia="Times New Roman" w:hAnsi="Times New Roman" w:cs="Times New Roman"/>
          <w:b/>
          <w:color w:val="365F91"/>
          <w:sz w:val="20"/>
          <w:szCs w:val="20"/>
        </w:rPr>
        <w:tab/>
        <w:t xml:space="preserve">Super-type: </w:t>
      </w:r>
    </w:p>
    <w:p w:rsidR="00E1699B" w:rsidRDefault="00E1699B" w:rsidP="0025460B">
      <w:pPr>
        <w:rPr>
          <w:color w:val="365F91"/>
          <w:sz w:val="20"/>
          <w:szCs w:val="20"/>
        </w:rPr>
      </w:pPr>
    </w:p>
    <w:p w:rsidR="00E1699B" w:rsidRDefault="00E1699B" w:rsidP="0025460B">
      <w:pPr>
        <w:rPr>
          <w:sz w:val="20"/>
          <w:szCs w:val="20"/>
        </w:rPr>
      </w:pPr>
      <w:r>
        <w:rPr>
          <w:rFonts w:ascii="Times New Roman" w:eastAsia="Times New Roman" w:hAnsi="Times New Roman" w:cs="Times New Roman"/>
          <w:sz w:val="20"/>
          <w:szCs w:val="20"/>
        </w:rPr>
        <w:t>Generalized information type which carry all the common attributes</w:t>
      </w:r>
    </w:p>
    <w:p w:rsidR="00E1699B" w:rsidRDefault="00E1699B" w:rsidP="0025460B">
      <w:pPr>
        <w:rPr>
          <w:sz w:val="20"/>
          <w:szCs w:val="20"/>
        </w:rPr>
      </w:pPr>
    </w:p>
    <w:p w:rsidR="00E1699B" w:rsidRDefault="00E1699B"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E1699B" w:rsidTr="00E1699B">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bookmarkStart w:id="76" w:name="BKM_3B44A39F_74C0_4037_A7BA_DB979F12C8BA"/>
            <w:bookmarkEnd w:id="76"/>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Description / Remarks</w:t>
            </w: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77" w:name="BKM_1084AB6F_070F_47C2_9E59_83B688079F15"/>
            <w:bookmarkEnd w:id="77"/>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78" w:name="BKM_1BAC7B8D_1627_4638_B232_11E32D108C7E"/>
            <w:bookmarkEnd w:id="78"/>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79" w:name="BKM_5D9C3823_4EE2_4A28_A1EE_CA63C9D0D43D"/>
            <w:bookmarkEnd w:id="79"/>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bl>
    <w:p w:rsidR="00E1699B" w:rsidRDefault="00E1699B" w:rsidP="0025460B">
      <w:pPr>
        <w:rPr>
          <w:color w:val="0080C0"/>
          <w:sz w:val="20"/>
          <w:szCs w:val="20"/>
        </w:rPr>
      </w:pPr>
    </w:p>
    <w:p w:rsidR="00E1699B" w:rsidRDefault="00E1699B" w:rsidP="0025460B">
      <w:pPr>
        <w:pStyle w:val="Heading4"/>
      </w:pPr>
      <w:r>
        <w:rPr>
          <w:color w:val="0080C0"/>
        </w:rPr>
        <w:t>Inherited Attributes</w:t>
      </w:r>
    </w:p>
    <w:p w:rsidR="00E1699B" w:rsidRDefault="00E1699B" w:rsidP="0025460B">
      <w:pPr>
        <w:rPr>
          <w:color w:val="0080C0"/>
          <w:sz w:val="20"/>
          <w:szCs w:val="20"/>
        </w:rPr>
      </w:pPr>
    </w:p>
    <w:p w:rsidR="00E1699B" w:rsidRDefault="00E1699B"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E1699B" w:rsidTr="00E1699B">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Notes</w:t>
            </w:r>
          </w:p>
        </w:tc>
      </w:tr>
      <w:tr w:rsidR="00E1699B" w:rsidTr="00E1699B">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additionalInformation</w:t>
            </w:r>
          </w:p>
          <w:p w:rsidR="00E1699B" w:rsidRDefault="00E1699B"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InformationType</w:t>
            </w:r>
          </w:p>
          <w:p w:rsidR="00E1699B" w:rsidRDefault="00E1699B"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informationProvidedFor</w:t>
            </w:r>
          </w:p>
          <w:p w:rsidR="00E1699B" w:rsidRDefault="00E1699B"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1..*</w:t>
            </w:r>
          </w:p>
          <w:p w:rsidR="00E1699B" w:rsidRDefault="00E1699B" w:rsidP="0025460B">
            <w:pPr>
              <w:rPr>
                <w:sz w:val="20"/>
                <w:szCs w:val="20"/>
              </w:rPr>
            </w:pPr>
            <w:r>
              <w:rPr>
                <w:rFonts w:ascii="Times New Roman" w:eastAsia="Times New Roman" w:hAnsi="Times New Roman" w:cs="Times New Roman"/>
                <w:sz w:val="20"/>
                <w:szCs w:val="20"/>
              </w:rPr>
              <w:t>Ordered:  0</w:t>
            </w:r>
          </w:p>
          <w:p w:rsidR="00E1699B" w:rsidRDefault="00E1699B"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NauticalInformation</w:t>
            </w:r>
          </w:p>
          <w:p w:rsidR="00E1699B" w:rsidRDefault="00E1699B"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providesInformation</w:t>
            </w:r>
          </w:p>
          <w:p w:rsidR="00E1699B" w:rsidRDefault="00E1699B"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E1699B" w:rsidRDefault="00E1699B" w:rsidP="0025460B">
            <w:pPr>
              <w:rPr>
                <w:sz w:val="20"/>
                <w:szCs w:val="20"/>
              </w:rPr>
            </w:pPr>
            <w:r>
              <w:rPr>
                <w:rFonts w:ascii="Times New Roman" w:eastAsia="Times New Roman" w:hAnsi="Times New Roman" w:cs="Times New Roman"/>
                <w:sz w:val="20"/>
                <w:szCs w:val="20"/>
              </w:rPr>
              <w:t>Ordered:  0</w:t>
            </w:r>
          </w:p>
          <w:p w:rsidR="00E1699B" w:rsidRDefault="00E1699B"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bl>
    <w:p w:rsidR="00E1699B" w:rsidRDefault="00E1699B" w:rsidP="0025460B"/>
    <w:p w:rsidR="00E1699B" w:rsidRDefault="00E1699B" w:rsidP="0025460B">
      <w:pPr>
        <w:pStyle w:val="Heading3"/>
      </w:pPr>
      <w:bookmarkStart w:id="80" w:name="_Toc481309296"/>
      <w:r>
        <w:rPr>
          <w:color w:val="0080C0"/>
        </w:rPr>
        <w:t>AbstractRXN</w:t>
      </w:r>
      <w:bookmarkEnd w:id="80"/>
    </w:p>
    <w:p w:rsidR="00E1699B" w:rsidRDefault="00E1699B" w:rsidP="0025460B">
      <w:pPr>
        <w:rPr>
          <w:color w:val="365F91"/>
          <w:sz w:val="20"/>
          <w:szCs w:val="20"/>
        </w:rPr>
      </w:pPr>
      <w:r>
        <w:rPr>
          <w:rFonts w:ascii="Times New Roman" w:eastAsia="Times New Roman" w:hAnsi="Times New Roman" w:cs="Times New Roman"/>
          <w:b/>
          <w:color w:val="365F91"/>
          <w:sz w:val="20"/>
          <w:szCs w:val="20"/>
        </w:rPr>
        <w:t>Class Information Type</w:t>
      </w:r>
      <w:r>
        <w:rPr>
          <w:rFonts w:ascii="Times New Roman" w:eastAsia="Times New Roman" w:hAnsi="Times New Roman" w:cs="Times New Roman"/>
          <w:b/>
          <w:color w:val="365F91"/>
          <w:sz w:val="20"/>
          <w:szCs w:val="20"/>
        </w:rPr>
        <w:tab/>
        <w:t>Super-type: InformationType</w:t>
      </w:r>
    </w:p>
    <w:p w:rsidR="00E1699B" w:rsidRDefault="00E1699B" w:rsidP="0025460B">
      <w:pPr>
        <w:rPr>
          <w:color w:val="365F91"/>
          <w:sz w:val="20"/>
          <w:szCs w:val="20"/>
        </w:rPr>
      </w:pPr>
    </w:p>
    <w:p w:rsidR="00E1699B" w:rsidRDefault="00E1699B" w:rsidP="0025460B">
      <w:pPr>
        <w:rPr>
          <w:sz w:val="20"/>
          <w:szCs w:val="20"/>
        </w:rPr>
      </w:pPr>
      <w:r>
        <w:rPr>
          <w:rFonts w:ascii="Times New Roman" w:eastAsia="Times New Roman" w:hAnsi="Times New Roman" w:cs="Times New Roman"/>
          <w:sz w:val="20"/>
          <w:szCs w:val="20"/>
        </w:rPr>
        <w:t>An abstract superclass for the Quartet information types</w:t>
      </w:r>
    </w:p>
    <w:p w:rsidR="00E1699B" w:rsidRDefault="00E1699B" w:rsidP="0025460B">
      <w:pPr>
        <w:rPr>
          <w:sz w:val="20"/>
          <w:szCs w:val="20"/>
        </w:rPr>
      </w:pPr>
    </w:p>
    <w:p w:rsidR="00E1699B" w:rsidRDefault="00E1699B"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E1699B" w:rsidTr="00E1699B">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bookmarkStart w:id="81" w:name="BKM_CCE677A4_9883_4FA8_8629_4742E41CCAEC"/>
            <w:bookmarkEnd w:id="81"/>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Description / Remarks</w:t>
            </w: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categoryOfAuthority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categoryOfAuthority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82" w:name="BKM_46F44CBE_B3B3_4A04_8E4F_3E8F1FFFF10B"/>
            <w:bookmarkEnd w:id="82"/>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83" w:name="BKM_FAE70C17_F6CA_4506_8103_8D31BFEFDE1E"/>
            <w:bookmarkEnd w:id="83"/>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graphic</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graphic</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84" w:name="BKM_9ADBE175_7774_4163_9A00_13BB2B389BC5"/>
            <w:bookmarkEnd w:id="84"/>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rxnCode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rxnCode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bl>
    <w:p w:rsidR="00E1699B" w:rsidRDefault="00E1699B" w:rsidP="0025460B">
      <w:pPr>
        <w:rPr>
          <w:color w:val="0080C0"/>
          <w:sz w:val="20"/>
          <w:szCs w:val="20"/>
        </w:rPr>
      </w:pPr>
    </w:p>
    <w:p w:rsidR="00E1699B" w:rsidRDefault="00E1699B"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E1699B" w:rsidTr="00E1699B">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Description / Remarks</w:t>
            </w: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tc>
      </w:tr>
      <w:tr w:rsidR="00E1699B" w:rsidTr="00E1699B">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tc>
      </w:tr>
    </w:tbl>
    <w:p w:rsidR="00E1699B" w:rsidRDefault="00E1699B" w:rsidP="0025460B">
      <w:pPr>
        <w:rPr>
          <w:color w:val="0080C0"/>
          <w:sz w:val="20"/>
          <w:szCs w:val="20"/>
        </w:rPr>
      </w:pPr>
    </w:p>
    <w:p w:rsidR="00E1699B" w:rsidRDefault="00E1699B"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E1699B" w:rsidTr="00E1699B">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Notes</w:t>
            </w:r>
          </w:p>
        </w:tc>
      </w:tr>
      <w:tr w:rsidR="00E1699B" w:rsidTr="00E1699B">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InclusionType</w:t>
            </w:r>
          </w:p>
          <w:p w:rsidR="00E1699B" w:rsidRDefault="00E1699B" w:rsidP="0025460B">
            <w:pPr>
              <w:rPr>
                <w:sz w:val="20"/>
                <w:szCs w:val="20"/>
              </w:rPr>
            </w:pPr>
            <w:r>
              <w:rPr>
                <w:rFonts w:ascii="Times New Roman" w:eastAsia="Times New Roman" w:hAnsi="Times New Roman" w:cs="Times New Roman"/>
                <w:i/>
                <w:sz w:val="20"/>
                <w:szCs w:val="20"/>
              </w:rPr>
              <w:t>AssociationClass</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AbstractRXN</w:t>
            </w:r>
          </w:p>
          <w:p w:rsidR="00E1699B" w:rsidRDefault="00E1699B"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theApplicableRXN</w:t>
            </w:r>
          </w:p>
          <w:p w:rsidR="00E1699B" w:rsidRDefault="00E1699B"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E1699B" w:rsidRDefault="00E1699B" w:rsidP="0025460B">
            <w:pPr>
              <w:rPr>
                <w:sz w:val="20"/>
                <w:szCs w:val="20"/>
              </w:rPr>
            </w:pPr>
            <w:r>
              <w:rPr>
                <w:rFonts w:ascii="Times New Roman" w:eastAsia="Times New Roman" w:hAnsi="Times New Roman" w:cs="Times New Roman"/>
                <w:sz w:val="20"/>
                <w:szCs w:val="20"/>
              </w:rPr>
              <w:t>Ordered:  0</w:t>
            </w:r>
          </w:p>
          <w:p w:rsidR="00E1699B" w:rsidRDefault="00E1699B"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Applicability</w:t>
            </w:r>
          </w:p>
          <w:p w:rsidR="00E1699B" w:rsidRDefault="00E1699B"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isApplicableTo</w:t>
            </w:r>
          </w:p>
          <w:p w:rsidR="00E1699B" w:rsidRDefault="00E1699B"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E1699B" w:rsidRDefault="00E1699B" w:rsidP="0025460B">
            <w:pPr>
              <w:rPr>
                <w:sz w:val="20"/>
                <w:szCs w:val="20"/>
              </w:rPr>
            </w:pPr>
            <w:r>
              <w:rPr>
                <w:rFonts w:ascii="Times New Roman" w:eastAsia="Times New Roman" w:hAnsi="Times New Roman" w:cs="Times New Roman"/>
                <w:sz w:val="20"/>
                <w:szCs w:val="20"/>
              </w:rPr>
              <w:t>Ordered:  0</w:t>
            </w:r>
          </w:p>
          <w:p w:rsidR="00E1699B" w:rsidRDefault="00E1699B"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r w:rsidR="00E1699B" w:rsidTr="00E1699B">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relatedOrganisation</w:t>
            </w:r>
          </w:p>
          <w:p w:rsidR="00E1699B" w:rsidRDefault="00E1699B"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E1699B" w:rsidRDefault="00E1699B"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theOrganisation</w:t>
            </w:r>
          </w:p>
          <w:p w:rsidR="00E1699B" w:rsidRDefault="00E1699B"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E1699B" w:rsidRDefault="00E1699B" w:rsidP="0025460B">
            <w:pPr>
              <w:rPr>
                <w:sz w:val="20"/>
                <w:szCs w:val="20"/>
              </w:rPr>
            </w:pPr>
            <w:r>
              <w:rPr>
                <w:rFonts w:ascii="Times New Roman" w:eastAsia="Times New Roman" w:hAnsi="Times New Roman" w:cs="Times New Roman"/>
                <w:sz w:val="20"/>
                <w:szCs w:val="20"/>
              </w:rPr>
              <w:t>Ordered:  0</w:t>
            </w:r>
          </w:p>
          <w:p w:rsidR="00E1699B" w:rsidRDefault="00E1699B"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AbstractRXN</w:t>
            </w:r>
          </w:p>
          <w:p w:rsidR="00E1699B" w:rsidRDefault="00E1699B"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theInformation</w:t>
            </w:r>
          </w:p>
          <w:p w:rsidR="00E1699B" w:rsidRDefault="00E1699B"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E1699B" w:rsidRDefault="00E1699B" w:rsidP="0025460B">
            <w:pPr>
              <w:rPr>
                <w:sz w:val="20"/>
                <w:szCs w:val="20"/>
              </w:rPr>
            </w:pPr>
            <w:r>
              <w:rPr>
                <w:rFonts w:ascii="Times New Roman" w:eastAsia="Times New Roman" w:hAnsi="Times New Roman" w:cs="Times New Roman"/>
                <w:sz w:val="20"/>
                <w:szCs w:val="20"/>
              </w:rPr>
              <w:t>Ordered:  0</w:t>
            </w:r>
          </w:p>
          <w:p w:rsidR="00E1699B" w:rsidRDefault="00E1699B"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r w:rsidR="00E1699B" w:rsidTr="00E1699B">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associatedRxN</w:t>
            </w:r>
          </w:p>
          <w:p w:rsidR="00E1699B" w:rsidRDefault="00E1699B"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FeatureType</w:t>
            </w:r>
          </w:p>
          <w:p w:rsidR="00E1699B" w:rsidRDefault="00E1699B"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appliesInLocation</w:t>
            </w:r>
          </w:p>
          <w:p w:rsidR="00E1699B" w:rsidRDefault="00E1699B"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1..*</w:t>
            </w:r>
          </w:p>
          <w:p w:rsidR="00E1699B" w:rsidRDefault="00E1699B" w:rsidP="0025460B">
            <w:pPr>
              <w:rPr>
                <w:sz w:val="20"/>
                <w:szCs w:val="20"/>
              </w:rPr>
            </w:pPr>
            <w:r>
              <w:rPr>
                <w:rFonts w:ascii="Times New Roman" w:eastAsia="Times New Roman" w:hAnsi="Times New Roman" w:cs="Times New Roman"/>
                <w:sz w:val="20"/>
                <w:szCs w:val="20"/>
              </w:rPr>
              <w:t>Ordered:  0</w:t>
            </w:r>
          </w:p>
          <w:p w:rsidR="00E1699B" w:rsidRDefault="00E1699B"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AbstractRXN</w:t>
            </w:r>
          </w:p>
          <w:p w:rsidR="00E1699B" w:rsidRDefault="00E1699B"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theRxN</w:t>
            </w:r>
          </w:p>
          <w:p w:rsidR="00E1699B" w:rsidRDefault="00E1699B"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E1699B" w:rsidRDefault="00E1699B" w:rsidP="0025460B">
            <w:pPr>
              <w:rPr>
                <w:sz w:val="20"/>
                <w:szCs w:val="20"/>
              </w:rPr>
            </w:pPr>
            <w:r>
              <w:rPr>
                <w:rFonts w:ascii="Times New Roman" w:eastAsia="Times New Roman" w:hAnsi="Times New Roman" w:cs="Times New Roman"/>
                <w:sz w:val="20"/>
                <w:szCs w:val="20"/>
              </w:rPr>
              <w:t>Ordered:  0</w:t>
            </w:r>
          </w:p>
          <w:p w:rsidR="00E1699B" w:rsidRDefault="00E1699B"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p>
          <w:p w:rsidR="00E1699B" w:rsidRDefault="00E1699B" w:rsidP="0025460B">
            <w:pPr>
              <w:rPr>
                <w:sz w:val="20"/>
                <w:szCs w:val="20"/>
              </w:rPr>
            </w:pPr>
          </w:p>
        </w:tc>
      </w:tr>
    </w:tbl>
    <w:p w:rsidR="00E1699B" w:rsidRPr="00E1699B" w:rsidRDefault="00E1699B" w:rsidP="0025460B"/>
    <w:p w:rsidR="001D3B0A" w:rsidRDefault="008813DF" w:rsidP="0025460B">
      <w:pPr>
        <w:pStyle w:val="Heading3"/>
      </w:pPr>
      <w:bookmarkStart w:id="85" w:name="_Toc481309297"/>
      <w:r>
        <w:rPr>
          <w:color w:val="0080C0"/>
        </w:rPr>
        <w:t>Applicability</w:t>
      </w:r>
      <w:bookmarkEnd w:id="85"/>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Super-type: InformationType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 xml:space="preserve">Describes the relationship between vessel characteristics and: (i) the applicability of an associated information object or feature to the vessel; or, (ii) the use of a facility, place, or service by the vessel; or, (iii) passage of the vessel through an area. </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86" w:name="BKM_9E428810_76EE_4E68_BBB9_AAED6A3CC711"/>
            <w:bookmarkEnd w:id="86"/>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ballast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Boolean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Whether the vessel is in ballast.</w:t>
            </w: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rPr>
                <w:sz w:val="20"/>
                <w:szCs w:val="20"/>
              </w:rPr>
            </w:pPr>
            <w:r>
              <w:rPr>
                <w:rFonts w:ascii="Times New Roman" w:eastAsia="Times New Roman" w:hAnsi="Times New Roman" w:cs="Times New Roman"/>
                <w:sz w:val="20"/>
                <w:szCs w:val="20"/>
              </w:rPr>
              <w:t>True: Vessel is predominantly empty of cargo and stabilised with the use of ballast water</w:t>
            </w:r>
          </w:p>
          <w:p w:rsidR="001D3B0A" w:rsidRDefault="008813DF" w:rsidP="0025460B">
            <w:pPr>
              <w:rPr>
                <w:sz w:val="20"/>
                <w:szCs w:val="20"/>
              </w:rPr>
            </w:pPr>
            <w:r>
              <w:rPr>
                <w:rFonts w:ascii="Times New Roman" w:eastAsia="Times New Roman" w:hAnsi="Times New Roman" w:cs="Times New Roman"/>
                <w:sz w:val="20"/>
                <w:szCs w:val="20"/>
              </w:rPr>
              <w:t>False: Vessel is carrying cargo and is not ballasted.</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87" w:name="BKM_06CD2D7A_10F0_42C6_9402_E0BBA6C36D7A"/>
            <w:bookmarkEnd w:id="87"/>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categoryOfCargo</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categoryOfCargo</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88" w:name="BKM_CF102380_C1FD_4310_B123_ECDC5B0A2DA1"/>
            <w:bookmarkEnd w:id="8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categoryOfDangerousOrHazardousCargo</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categoryOfDangerousOrHazardousCargo</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89" w:name="BKM_A2984CA6_10E6_4990_A9B9_E494D302F084"/>
            <w:bookmarkEnd w:id="8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categoryOfVessel</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categoryOfVessel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90" w:name="BKM_7284E7EA_B6A2_4C0D_B855_11295D790EF5"/>
            <w:bookmarkEnd w:id="90"/>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categoryOfVesselRegistry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categoryOfVesselRegistry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91" w:name="BKM_91C4F773_AFDA_4BD9_ABAE_E1B8C9A1B495"/>
            <w:bookmarkEnd w:id="91"/>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logicalConnectives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logicalConnectives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92" w:name="BKM_C7F4E51A_65ED_4873_BC99_EAD6E397ED3A"/>
            <w:bookmarkEnd w:id="92"/>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thicknessOfIceCapability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thickness of ice that the ship can safely transit</w:t>
            </w:r>
          </w:p>
          <w:p w:rsidR="001D3B0A" w:rsidRDefault="008813DF" w:rsidP="0025460B">
            <w:pPr>
              <w:rPr>
                <w:sz w:val="20"/>
                <w:szCs w:val="20"/>
              </w:rPr>
            </w:pPr>
            <w:r>
              <w:rPr>
                <w:rFonts w:ascii="Times New Roman" w:eastAsia="Times New Roman" w:hAnsi="Times New Roman" w:cs="Times New Roman"/>
                <w:sz w:val="20"/>
                <w:szCs w:val="20"/>
              </w:rPr>
              <w:t>Unit: centimetres</w:t>
            </w:r>
          </w:p>
          <w:p w:rsidR="001D3B0A" w:rsidRDefault="008813DF" w:rsidP="0025460B">
            <w:pPr>
              <w:rPr>
                <w:sz w:val="20"/>
                <w:szCs w:val="20"/>
              </w:rPr>
            </w:pPr>
            <w:r>
              <w:rPr>
                <w:rFonts w:ascii="Times New Roman" w:eastAsia="Times New Roman" w:hAnsi="Times New Roman" w:cs="Times New Roman"/>
                <w:sz w:val="20"/>
                <w:szCs w:val="20"/>
              </w:rPr>
              <w:t>Resolution: 1</w:t>
            </w:r>
          </w:p>
          <w:p w:rsidR="001D3B0A" w:rsidRDefault="008813DF" w:rsidP="0025460B">
            <w:pPr>
              <w:rPr>
                <w:sz w:val="20"/>
                <w:szCs w:val="20"/>
              </w:rPr>
            </w:pPr>
            <w:r>
              <w:rPr>
                <w:rFonts w:ascii="Times New Roman" w:eastAsia="Times New Roman" w:hAnsi="Times New Roman" w:cs="Times New Roman"/>
                <w:sz w:val="20"/>
                <w:szCs w:val="20"/>
              </w:rPr>
              <w:lastRenderedPageBreak/>
              <w:t>Format: xxx</w:t>
            </w:r>
          </w:p>
          <w:p w:rsidR="001D3B0A" w:rsidRDefault="008813DF" w:rsidP="0025460B">
            <w:pPr>
              <w:rPr>
                <w:sz w:val="20"/>
                <w:szCs w:val="20"/>
              </w:rPr>
            </w:pPr>
            <w:r>
              <w:rPr>
                <w:rFonts w:ascii="Times New Roman" w:eastAsia="Times New Roman" w:hAnsi="Times New Roman" w:cs="Times New Roman"/>
                <w:sz w:val="20"/>
                <w:szCs w:val="20"/>
              </w:rPr>
              <w:t>Example: 080 for ice which has a thickness of 80 cm</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93" w:name="BKM_5D653B00_BA20_43E5_8F35_1B73F178959F"/>
            <w:bookmarkEnd w:id="93"/>
            <w:r>
              <w:rPr>
                <w:rFonts w:ascii="Times New Roman" w:eastAsia="Times New Roman" w:hAnsi="Times New Roman" w:cs="Times New Roman"/>
                <w:sz w:val="20"/>
                <w:szCs w:val="20"/>
              </w:rPr>
              <w:lastRenderedPageBreak/>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94" w:name="BKM_46B34015_ECD1_4855_AFA9_1E1C722246FC"/>
            <w:bookmarkEnd w:id="94"/>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vesselPerformance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A description of the required handling characteristics of a vessel including hull design, main and auxilliary machinery, cargo handling equipment, navigation equipment and manoeuvring behaviour.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95" w:name="BKM_C0F3463A_05D6_476C_9F4A_B9DBC9778892"/>
            <w:bookmarkEnd w:id="95"/>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vesselsMeasurements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vesselsMeasurements </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InclusionType</w:t>
            </w:r>
          </w:p>
          <w:p w:rsidR="001D3B0A" w:rsidRDefault="008813DF" w:rsidP="0025460B">
            <w:pPr>
              <w:rPr>
                <w:sz w:val="20"/>
                <w:szCs w:val="20"/>
              </w:rPr>
            </w:pPr>
            <w:r>
              <w:rPr>
                <w:rFonts w:ascii="Times New Roman" w:eastAsia="Times New Roman" w:hAnsi="Times New Roman" w:cs="Times New Roman"/>
                <w:i/>
                <w:sz w:val="20"/>
                <w:szCs w:val="20"/>
              </w:rPr>
              <w:t>AssociationClass</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AbstractRXN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theApplicableRXN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Applicability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isApplicableTo</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reportReqmt</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ShipReport</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theShipReport</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Applicability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mustBeFiledBy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PermissionType</w:t>
            </w:r>
          </w:p>
          <w:p w:rsidR="001D3B0A" w:rsidRDefault="008813DF" w:rsidP="0025460B">
            <w:pPr>
              <w:rPr>
                <w:sz w:val="20"/>
                <w:szCs w:val="20"/>
              </w:rPr>
            </w:pPr>
            <w:r>
              <w:rPr>
                <w:rFonts w:ascii="Times New Roman" w:eastAsia="Times New Roman" w:hAnsi="Times New Roman" w:cs="Times New Roman"/>
                <w:i/>
                <w:sz w:val="20"/>
                <w:szCs w:val="20"/>
              </w:rPr>
              <w:t>AssociationClass</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FeatureType</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vslLocation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Applicability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permission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sz w:val="20"/>
          <w:szCs w:val="20"/>
        </w:rPr>
      </w:pPr>
      <w:bookmarkStart w:id="96" w:name="BKM_6E9466F5_4AA2_4EDF_9D25_E6D7F8A820FD"/>
      <w:bookmarkEnd w:id="96"/>
    </w:p>
    <w:p w:rsidR="001D3B0A" w:rsidRDefault="008813DF" w:rsidP="0025460B">
      <w:pPr>
        <w:pStyle w:val="Heading3"/>
      </w:pPr>
      <w:bookmarkStart w:id="97" w:name="_Toc481309298"/>
      <w:r>
        <w:rPr>
          <w:color w:val="0080C0"/>
        </w:rPr>
        <w:t>Authority</w:t>
      </w:r>
      <w:bookmarkEnd w:id="97"/>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Super-type: InformationType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 xml:space="preserve">A person or organisation having political or administrative power and control. (Oxford Dictionary of English) </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98" w:name="BKM_72C825EE_67A3_4DED_9F1A_E53A0E328346"/>
            <w:bookmarkEnd w:id="98"/>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99" w:name="BKM_7A8ADD1C_7DE1_4C07_A8FE_D22A0ABB440B"/>
            <w:bookmarkEnd w:id="99"/>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lastRenderedPageBreak/>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authorityHours</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theAuthority_srvHrs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ServiceHours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theServiceHours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Service hours for an authority</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relatedOrganisation</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theOrganisation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AbstractRXN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theInformation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authorityContact</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ContactDetails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theContactDetails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CoastguardStation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NavigationalMeteorologicalArea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WeatherForecastWarningArea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NavtexStationArea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GMDSSArea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Association between a geographically located service and the organisation that controls it</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srvControl</w:t>
            </w:r>
          </w:p>
          <w:p w:rsidR="001D3B0A" w:rsidRDefault="008813DF" w:rsidP="0025460B">
            <w:pPr>
              <w:rPr>
                <w:sz w:val="20"/>
                <w:szCs w:val="20"/>
              </w:rPr>
            </w:pPr>
            <w:r>
              <w:rPr>
                <w:rFonts w:ascii="Times New Roman" w:eastAsia="Times New Roman" w:hAnsi="Times New Roman" w:cs="Times New Roman"/>
                <w:i/>
                <w:sz w:val="20"/>
                <w:szCs w:val="20"/>
              </w:rPr>
              <w:lastRenderedPageBreak/>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lastRenderedPageBreak/>
              <w:t xml:space="preserve">Label: </w:t>
            </w:r>
            <w:r>
              <w:rPr>
                <w:rFonts w:ascii="Times New Roman" w:eastAsia="Times New Roman" w:hAnsi="Times New Roman" w:cs="Times New Roman"/>
                <w:sz w:val="20"/>
                <w:szCs w:val="20"/>
              </w:rPr>
              <w:lastRenderedPageBreak/>
              <w:t>InmarsatOceanRegionArea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controlledService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lastRenderedPageBreak/>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lastRenderedPageBreak/>
              <w:t xml:space="preserve">Role: </w:t>
            </w:r>
            <w:r>
              <w:rPr>
                <w:rFonts w:ascii="Times New Roman" w:eastAsia="Times New Roman" w:hAnsi="Times New Roman" w:cs="Times New Roman"/>
                <w:sz w:val="20"/>
                <w:szCs w:val="20"/>
              </w:rPr>
              <w:t>controlAuthority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lastRenderedPageBreak/>
              <w:t xml:space="preserve">Association between a </w:t>
            </w:r>
            <w:r>
              <w:rPr>
                <w:rFonts w:ascii="Times New Roman" w:eastAsia="Times New Roman" w:hAnsi="Times New Roman" w:cs="Times New Roman"/>
                <w:sz w:val="20"/>
                <w:szCs w:val="20"/>
              </w:rPr>
              <w:lastRenderedPageBreak/>
              <w:t>geographically located service and the organisation that controls it</w:t>
            </w:r>
          </w:p>
          <w:p w:rsidR="001D3B0A" w:rsidRDefault="001D3B0A" w:rsidP="0025460B">
            <w:pPr>
              <w:rPr>
                <w:sz w:val="20"/>
                <w:szCs w:val="20"/>
              </w:rPr>
            </w:pPr>
          </w:p>
        </w:tc>
      </w:tr>
    </w:tbl>
    <w:p w:rsidR="001D3B0A" w:rsidRDefault="001D3B0A" w:rsidP="0025460B">
      <w:pPr>
        <w:rPr>
          <w:sz w:val="20"/>
          <w:szCs w:val="20"/>
        </w:rPr>
      </w:pPr>
      <w:bookmarkStart w:id="100" w:name="BKM_EBD9FFAA_1C80_4070_BB06_9396F092C38A"/>
      <w:bookmarkEnd w:id="100"/>
    </w:p>
    <w:p w:rsidR="001D3B0A" w:rsidRDefault="008813DF" w:rsidP="0025460B">
      <w:pPr>
        <w:pStyle w:val="Heading3"/>
      </w:pPr>
      <w:bookmarkStart w:id="101" w:name="_Toc481309299"/>
      <w:r>
        <w:rPr>
          <w:color w:val="0080C0"/>
        </w:rPr>
        <w:t>ContactDetails</w:t>
      </w:r>
      <w:bookmarkEnd w:id="101"/>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Super-type: InformationType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 xml:space="preserve">Information on how to reach a person or organisation by postal, internet, telephone, telex and radio systems. </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02" w:name="BKM_35B036EF_1EA9_4CC0_9E5E_E3EF6707899E"/>
            <w:bookmarkEnd w:id="102"/>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callName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The designated call name of a station, e.g. radio station, radar station, pilot. This is the name used when calling a radio station by radio i.e. "Singapore Pilots".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03" w:name="BKM_7CB39DF0_C1D5_4993_91BA_15562EEDBA0D"/>
            <w:bookmarkEnd w:id="10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callSign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designated call-sign of a radio station.</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04" w:name="BKM_B181D18D_4BB5_4635_B212_F103E2A75EA4"/>
            <w:bookmarkEnd w:id="104"/>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communicationChannel</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05" w:name="BKM_DD7762A2_B845_409E_BF7F_9E157DC9FC20"/>
            <w:bookmarkEnd w:id="105"/>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contactAddress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contactAddress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06" w:name="BKM_8C7BBEE2_3B1D_4B11_B6A6_A8D290CC540B"/>
            <w:bookmarkEnd w:id="106"/>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frequencyPair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frequencyPair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07" w:name="BKM_2E68E0BF_3059_4B6F_849C_26B26083E6A6"/>
            <w:bookmarkEnd w:id="107"/>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contactInstructions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supplemental instructions on how or when to contact the individual, organisation, or service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08" w:name="BKM_85E0E1D3_4035_4AA8_902F_B7F2A6538FDC"/>
            <w:bookmarkEnd w:id="108"/>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09" w:name="BKM_9AC6B23A_32F6_4208_B032_BBC750F96CCC"/>
            <w:bookmarkEnd w:id="10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mMSICode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The Maritime Mobile Service Identity (MMSI) Code is formed of a series of nine digits which are transmitted over the radio path in order to uniquely identify ship stations, ship earth stations, coast stations, coast earth stations, and group calls. These identities are formed in such a way that the identity or part thereof can be used by telephone and telex subscribers connected to the general telecommunications network principally to call ships automatically.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10" w:name="BKM_75A3D07E_6A55_4629_A42C_54117374C776"/>
            <w:bookmarkEnd w:id="110"/>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onlineResource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onlineResource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 about online sources from which a resource or data can be obtained (ISO 19115, adapted)</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11" w:name="BKM_468D026D_F8E1_47E0_A520_7B984F6E704F"/>
            <w:bookmarkEnd w:id="111"/>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telecommunications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telecommunications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 for contact by means of a telecommunications service.</w:t>
            </w:r>
          </w:p>
          <w:p w:rsidR="001D3B0A" w:rsidRDefault="008813DF" w:rsidP="0025460B">
            <w:pPr>
              <w:rPr>
                <w:sz w:val="20"/>
                <w:szCs w:val="20"/>
              </w:rPr>
            </w:pPr>
            <w:r>
              <w:rPr>
                <w:rFonts w:ascii="Times New Roman" w:eastAsia="Times New Roman" w:hAnsi="Times New Roman" w:cs="Times New Roman"/>
                <w:sz w:val="20"/>
                <w:szCs w:val="20"/>
              </w:rPr>
              <w:t>Distinctions: emailAddress, internetAddress, callName, callSign, COMCHA</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12" w:name="BKM_BDA64E3E_77BC_4CFA_8E32_9001600387D6"/>
            <w:bookmarkEnd w:id="112"/>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radiocommunications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radiocommunications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When bound to ContactDetails, only the listed sub-attributes may be used:</w:t>
            </w:r>
          </w:p>
          <w:p w:rsidR="001D3B0A" w:rsidRDefault="008813DF" w:rsidP="0025460B">
            <w:pPr>
              <w:numPr>
                <w:ilvl w:val="0"/>
                <w:numId w:val="3"/>
              </w:numPr>
              <w:ind w:left="360" w:hanging="360"/>
              <w:rPr>
                <w:sz w:val="20"/>
                <w:szCs w:val="20"/>
              </w:rPr>
            </w:pPr>
            <w:r>
              <w:rPr>
                <w:rFonts w:ascii="Times New Roman" w:eastAsia="Times New Roman" w:hAnsi="Times New Roman" w:cs="Times New Roman"/>
                <w:sz w:val="20"/>
                <w:szCs w:val="20"/>
              </w:rPr>
              <w:lastRenderedPageBreak/>
              <w:t>communicationChannel</w:t>
            </w:r>
          </w:p>
          <w:p w:rsidR="001D3B0A" w:rsidRDefault="008813DF" w:rsidP="0025460B">
            <w:pPr>
              <w:numPr>
                <w:ilvl w:val="0"/>
                <w:numId w:val="3"/>
              </w:numPr>
              <w:ind w:left="360" w:hanging="360"/>
              <w:rPr>
                <w:sz w:val="20"/>
                <w:szCs w:val="20"/>
              </w:rPr>
            </w:pPr>
            <w:r>
              <w:rPr>
                <w:rFonts w:ascii="Times New Roman" w:eastAsia="Times New Roman" w:hAnsi="Times New Roman" w:cs="Times New Roman"/>
                <w:sz w:val="20"/>
                <w:szCs w:val="20"/>
              </w:rPr>
              <w:t>contactinstructions</w:t>
            </w:r>
          </w:p>
          <w:p w:rsidR="001D3B0A" w:rsidRDefault="008813DF" w:rsidP="0025460B">
            <w:pPr>
              <w:numPr>
                <w:ilvl w:val="0"/>
                <w:numId w:val="3"/>
              </w:numPr>
              <w:ind w:left="360" w:hanging="360"/>
              <w:rPr>
                <w:sz w:val="20"/>
                <w:szCs w:val="20"/>
              </w:rPr>
            </w:pPr>
            <w:r>
              <w:rPr>
                <w:rFonts w:ascii="Times New Roman" w:eastAsia="Times New Roman" w:hAnsi="Times New Roman" w:cs="Times New Roman"/>
                <w:sz w:val="20"/>
                <w:szCs w:val="20"/>
              </w:rPr>
              <w:t>frequencypair</w:t>
            </w:r>
          </w:p>
          <w:p w:rsidR="001D3B0A" w:rsidRDefault="008813DF" w:rsidP="0025460B">
            <w:pPr>
              <w:numPr>
                <w:ilvl w:val="0"/>
                <w:numId w:val="3"/>
              </w:numPr>
              <w:ind w:left="360" w:hanging="360"/>
              <w:rPr>
                <w:sz w:val="20"/>
                <w:szCs w:val="20"/>
              </w:rPr>
            </w:pPr>
            <w:r>
              <w:rPr>
                <w:rFonts w:ascii="Times New Roman" w:eastAsia="Times New Roman" w:hAnsi="Times New Roman" w:cs="Times New Roman"/>
                <w:sz w:val="20"/>
                <w:szCs w:val="20"/>
              </w:rPr>
              <w:t>categoryOfChannelOrFrequencyPreference</w:t>
            </w:r>
          </w:p>
          <w:p w:rsidR="001D3B0A" w:rsidRDefault="008813DF" w:rsidP="0025460B">
            <w:pPr>
              <w:numPr>
                <w:ilvl w:val="0"/>
                <w:numId w:val="3"/>
              </w:numPr>
              <w:ind w:left="360" w:hanging="360"/>
              <w:rPr>
                <w:sz w:val="20"/>
                <w:szCs w:val="20"/>
              </w:rPr>
            </w:pPr>
            <w:r>
              <w:rPr>
                <w:rFonts w:ascii="Times New Roman" w:eastAsia="Times New Roman" w:hAnsi="Times New Roman" w:cs="Times New Roman"/>
                <w:sz w:val="20"/>
                <w:szCs w:val="20"/>
              </w:rPr>
              <w:t>categoryOfRadioMethods</w:t>
            </w:r>
          </w:p>
          <w:p w:rsidR="001D3B0A" w:rsidRDefault="008813DF" w:rsidP="0025460B">
            <w:pPr>
              <w:numPr>
                <w:ilvl w:val="0"/>
                <w:numId w:val="3"/>
              </w:numPr>
              <w:ind w:left="360" w:hanging="360"/>
              <w:rPr>
                <w:sz w:val="20"/>
                <w:szCs w:val="20"/>
              </w:rPr>
            </w:pPr>
            <w:r>
              <w:rPr>
                <w:rFonts w:ascii="Times New Roman" w:eastAsia="Times New Roman" w:hAnsi="Times New Roman" w:cs="Times New Roman"/>
                <w:sz w:val="20"/>
                <w:szCs w:val="20"/>
              </w:rPr>
              <w:t>tmIntervalsByDoW</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srvContact</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CoastguardStation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servicePlace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ContactDetails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theContactDetails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srvContact</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servicePlace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ContactDetails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theContactDetails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Contact details for a service or facility</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srvContact</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servicePlace</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ContactDetails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theContactDetails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Contact details for a service or facility</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authorityContact</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theAuthority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ContactDetails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theContactDetails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sz w:val="20"/>
          <w:szCs w:val="20"/>
        </w:rPr>
      </w:pPr>
      <w:bookmarkStart w:id="113" w:name="BKM_E81B297D_9192_4606_9EB9_86318E7D84B5"/>
      <w:bookmarkEnd w:id="113"/>
    </w:p>
    <w:p w:rsidR="001D3B0A" w:rsidRDefault="008813DF" w:rsidP="0025460B">
      <w:pPr>
        <w:pStyle w:val="Heading3"/>
      </w:pPr>
      <w:bookmarkStart w:id="114" w:name="_Toc481309300"/>
      <w:r>
        <w:rPr>
          <w:color w:val="0080C0"/>
        </w:rPr>
        <w:t>NauticalInformation</w:t>
      </w:r>
      <w:bookmarkEnd w:id="114"/>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Super-type: AbstractRXN</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 xml:space="preserve">Nautical information about a related area or facility. </w:t>
      </w:r>
    </w:p>
    <w:p w:rsidR="001D3B0A" w:rsidRDefault="008813DF" w:rsidP="0025460B">
      <w:pPr>
        <w:rPr>
          <w:sz w:val="20"/>
          <w:szCs w:val="20"/>
        </w:rPr>
      </w:pPr>
      <w:r>
        <w:rPr>
          <w:rFonts w:ascii="Times New Roman" w:eastAsia="Times New Roman" w:hAnsi="Times New Roman" w:cs="Times New Roman"/>
          <w:sz w:val="20"/>
          <w:szCs w:val="20"/>
        </w:rPr>
        <w:t xml:space="preserve">Constraint: If </w:t>
      </w:r>
      <w:r>
        <w:rPr>
          <w:rFonts w:ascii="Times New Roman" w:eastAsia="Times New Roman" w:hAnsi="Times New Roman" w:cs="Times New Roman"/>
          <w:b/>
          <w:color w:val="000000"/>
          <w:sz w:val="20"/>
          <w:szCs w:val="20"/>
        </w:rPr>
        <w:t>Regulations.textContent</w:t>
      </w:r>
      <w:r>
        <w:rPr>
          <w:rFonts w:ascii="Times New Roman" w:eastAsia="Times New Roman" w:hAnsi="Times New Roman" w:cs="Times New Roman"/>
          <w:sz w:val="20"/>
          <w:szCs w:val="20"/>
        </w:rPr>
        <w:t xml:space="preserve"> is populated, there cannot be </w:t>
      </w:r>
      <w:r>
        <w:rPr>
          <w:rFonts w:ascii="Times New Roman" w:eastAsia="Times New Roman" w:hAnsi="Times New Roman" w:cs="Times New Roman"/>
          <w:b/>
          <w:color w:val="000000"/>
          <w:sz w:val="20"/>
          <w:szCs w:val="20"/>
        </w:rPr>
        <w:t xml:space="preserve">textualDescription </w:t>
      </w:r>
      <w:r>
        <w:rPr>
          <w:rFonts w:ascii="Times New Roman" w:eastAsia="Times New Roman" w:hAnsi="Times New Roman" w:cs="Times New Roman"/>
          <w:sz w:val="20"/>
          <w:szCs w:val="20"/>
        </w:rPr>
        <w:t xml:space="preserve">or </w:t>
      </w:r>
      <w:r>
        <w:rPr>
          <w:rFonts w:ascii="Times New Roman" w:eastAsia="Times New Roman" w:hAnsi="Times New Roman" w:cs="Times New Roman"/>
          <w:b/>
          <w:color w:val="000000"/>
          <w:sz w:val="20"/>
          <w:szCs w:val="20"/>
        </w:rPr>
        <w:t xml:space="preserve">information </w:t>
      </w:r>
      <w:r>
        <w:rPr>
          <w:rFonts w:ascii="Times New Roman" w:eastAsia="Times New Roman" w:hAnsi="Times New Roman" w:cs="Times New Roman"/>
          <w:sz w:val="20"/>
          <w:szCs w:val="20"/>
        </w:rPr>
        <w:t xml:space="preserve">attributes directly bound to the </w:t>
      </w:r>
      <w:r>
        <w:rPr>
          <w:rFonts w:ascii="Times New Roman" w:eastAsia="Times New Roman" w:hAnsi="Times New Roman" w:cs="Times New Roman"/>
          <w:b/>
          <w:color w:val="000000"/>
          <w:sz w:val="20"/>
          <w:szCs w:val="20"/>
        </w:rPr>
        <w:t>Regulations</w:t>
      </w:r>
      <w:r>
        <w:rPr>
          <w:rFonts w:ascii="Times New Roman" w:eastAsia="Times New Roman" w:hAnsi="Times New Roman" w:cs="Times New Roman"/>
          <w:sz w:val="20"/>
          <w:szCs w:val="20"/>
        </w:rPr>
        <w:t xml:space="preserve">.. A similar constraint applies to the information types </w:t>
      </w:r>
      <w:r>
        <w:rPr>
          <w:rFonts w:ascii="Times New Roman" w:eastAsia="Times New Roman" w:hAnsi="Times New Roman" w:cs="Times New Roman"/>
          <w:b/>
          <w:color w:val="000000"/>
          <w:sz w:val="20"/>
          <w:szCs w:val="20"/>
        </w:rPr>
        <w:t>Recommendations</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Restrictions</w:t>
      </w:r>
      <w:r>
        <w:rPr>
          <w:rFonts w:ascii="Times New Roman" w:eastAsia="Times New Roman" w:hAnsi="Times New Roman" w:cs="Times New Roman"/>
          <w:sz w:val="20"/>
          <w:szCs w:val="20"/>
        </w:rPr>
        <w:t xml:space="preserve">, and </w:t>
      </w:r>
      <w:r>
        <w:rPr>
          <w:rFonts w:ascii="Times New Roman" w:eastAsia="Times New Roman" w:hAnsi="Times New Roman" w:cs="Times New Roman"/>
          <w:b/>
          <w:color w:val="000000"/>
          <w:sz w:val="20"/>
          <w:szCs w:val="20"/>
        </w:rPr>
        <w:t>NauticalInformation</w:t>
      </w:r>
      <w:r>
        <w:rPr>
          <w:rFonts w:ascii="Times New Roman" w:eastAsia="Times New Roman" w:hAnsi="Times New Roman" w:cs="Times New Roman"/>
          <w:sz w:val="20"/>
          <w:szCs w:val="20"/>
        </w:rPr>
        <w:t>.</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p w:rsidR="001D3B0A" w:rsidRDefault="001D3B0A" w:rsidP="0025460B">
      <w:pPr>
        <w:rPr>
          <w:color w:val="0080C0"/>
          <w:sz w:val="20"/>
          <w:szCs w:val="20"/>
        </w:rPr>
      </w:pP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graphic</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graphic</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rxnCode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rxnCode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lastRenderedPageBreak/>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additionalInformation</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InformationType</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informationProvidedFor</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NauticalInformation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providesInformation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additionalInformation</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FeatureType</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informationProvidedFor</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NauticalInformation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providesInformation</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sz w:val="20"/>
          <w:szCs w:val="20"/>
        </w:rPr>
      </w:pPr>
      <w:bookmarkStart w:id="115" w:name="BKM_925D8C34_9340_4AF5_A533_AE1916EF9D82"/>
      <w:bookmarkEnd w:id="115"/>
    </w:p>
    <w:p w:rsidR="001D3B0A" w:rsidRDefault="008813DF" w:rsidP="0025460B">
      <w:pPr>
        <w:pStyle w:val="Heading3"/>
      </w:pPr>
      <w:bookmarkStart w:id="116" w:name="_Toc481309301"/>
      <w:r>
        <w:rPr>
          <w:color w:val="0080C0"/>
        </w:rPr>
        <w:t>NonStandardWorkingDay</w:t>
      </w:r>
      <w:bookmarkEnd w:id="116"/>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Super-type: InformationType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 xml:space="preserve">Days when many services are not available. Often days of festivity or recreation when normal working hours are limited, esp. a national or religious festival, etc. </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17" w:name="BKM_8EFC9AA6_F6FF_4E0D_BC01_00D3BE044ABA"/>
            <w:bookmarkEnd w:id="117"/>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dateFixed</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S100_TruncatedDate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The date when a festival or national holiday recurs on the same day each year in the Gregorian calendar.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18" w:name="BKM_ECFC3F91_3167_4A58_BF72_1FDB8F1B1D70"/>
            <w:bookmarkEnd w:id="11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dateVariable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 day which is not fixed in the Gregorian calendar.</w:t>
            </w:r>
          </w:p>
          <w:p w:rsidR="001D3B0A" w:rsidRDefault="008813DF" w:rsidP="0025460B">
            <w:pPr>
              <w:rPr>
                <w:sz w:val="20"/>
                <w:szCs w:val="20"/>
              </w:rPr>
            </w:pPr>
            <w:r>
              <w:rPr>
                <w:rFonts w:ascii="Times New Roman" w:eastAsia="Times New Roman" w:hAnsi="Times New Roman" w:cs="Times New Roman"/>
                <w:sz w:val="20"/>
                <w:szCs w:val="20"/>
              </w:rPr>
              <w:t xml:space="preserve">Examples: The fourth Thursday in November; new moon day of Kartika (Diwali); Easter Sunday.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19" w:name="BKM_A596D2ED_5492_4510_89CB_782F67462276"/>
            <w:bookmarkEnd w:id="119"/>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exceptionalWorkday</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ServiceHours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theServiceHours_nsdy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NonStandardWorkingDay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partialWorkingDay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sz w:val="20"/>
          <w:szCs w:val="20"/>
        </w:rPr>
      </w:pPr>
      <w:bookmarkStart w:id="120" w:name="BKM_EE31DC14_F33C_4DBA_8CB3_45D9EBDE5C88"/>
      <w:bookmarkEnd w:id="120"/>
    </w:p>
    <w:p w:rsidR="001D3B0A" w:rsidRDefault="008813DF" w:rsidP="0025460B">
      <w:pPr>
        <w:pStyle w:val="Heading3"/>
      </w:pPr>
      <w:bookmarkStart w:id="121" w:name="_Toc481309302"/>
      <w:r>
        <w:rPr>
          <w:color w:val="0080C0"/>
        </w:rPr>
        <w:t>Recommendations</w:t>
      </w:r>
      <w:bookmarkEnd w:id="121"/>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Super-type: AbstractRXN</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 xml:space="preserve">Recommendations for a related area or facility. </w:t>
      </w:r>
    </w:p>
    <w:p w:rsidR="001D3B0A" w:rsidRDefault="008813DF" w:rsidP="0025460B">
      <w:pPr>
        <w:rPr>
          <w:sz w:val="20"/>
          <w:szCs w:val="20"/>
        </w:rPr>
      </w:pPr>
      <w:r>
        <w:rPr>
          <w:rFonts w:ascii="Times New Roman" w:eastAsia="Times New Roman" w:hAnsi="Times New Roman" w:cs="Times New Roman"/>
          <w:sz w:val="20"/>
          <w:szCs w:val="20"/>
        </w:rPr>
        <w:t xml:space="preserve">Constraint: If </w:t>
      </w:r>
      <w:r>
        <w:rPr>
          <w:rFonts w:ascii="Times New Roman" w:eastAsia="Times New Roman" w:hAnsi="Times New Roman" w:cs="Times New Roman"/>
          <w:b/>
          <w:color w:val="000000"/>
          <w:sz w:val="20"/>
          <w:szCs w:val="20"/>
        </w:rPr>
        <w:t>Regulations.textContent</w:t>
      </w:r>
      <w:r>
        <w:rPr>
          <w:rFonts w:ascii="Times New Roman" w:eastAsia="Times New Roman" w:hAnsi="Times New Roman" w:cs="Times New Roman"/>
          <w:sz w:val="20"/>
          <w:szCs w:val="20"/>
        </w:rPr>
        <w:t xml:space="preserve"> is populated, there cannot be </w:t>
      </w:r>
      <w:r>
        <w:rPr>
          <w:rFonts w:ascii="Times New Roman" w:eastAsia="Times New Roman" w:hAnsi="Times New Roman" w:cs="Times New Roman"/>
          <w:b/>
          <w:color w:val="000000"/>
          <w:sz w:val="20"/>
          <w:szCs w:val="20"/>
        </w:rPr>
        <w:t xml:space="preserve">textualDescription </w:t>
      </w:r>
      <w:r>
        <w:rPr>
          <w:rFonts w:ascii="Times New Roman" w:eastAsia="Times New Roman" w:hAnsi="Times New Roman" w:cs="Times New Roman"/>
          <w:sz w:val="20"/>
          <w:szCs w:val="20"/>
        </w:rPr>
        <w:t xml:space="preserve">or </w:t>
      </w:r>
      <w:r>
        <w:rPr>
          <w:rFonts w:ascii="Times New Roman" w:eastAsia="Times New Roman" w:hAnsi="Times New Roman" w:cs="Times New Roman"/>
          <w:b/>
          <w:color w:val="000000"/>
          <w:sz w:val="20"/>
          <w:szCs w:val="20"/>
        </w:rPr>
        <w:t xml:space="preserve">information </w:t>
      </w:r>
      <w:r>
        <w:rPr>
          <w:rFonts w:ascii="Times New Roman" w:eastAsia="Times New Roman" w:hAnsi="Times New Roman" w:cs="Times New Roman"/>
          <w:sz w:val="20"/>
          <w:szCs w:val="20"/>
        </w:rPr>
        <w:t xml:space="preserve">attributes directly bound to the </w:t>
      </w:r>
      <w:r>
        <w:rPr>
          <w:rFonts w:ascii="Times New Roman" w:eastAsia="Times New Roman" w:hAnsi="Times New Roman" w:cs="Times New Roman"/>
          <w:b/>
          <w:color w:val="000000"/>
          <w:sz w:val="20"/>
          <w:szCs w:val="20"/>
        </w:rPr>
        <w:t>Regulations</w:t>
      </w:r>
      <w:r>
        <w:rPr>
          <w:rFonts w:ascii="Times New Roman" w:eastAsia="Times New Roman" w:hAnsi="Times New Roman" w:cs="Times New Roman"/>
          <w:sz w:val="20"/>
          <w:szCs w:val="20"/>
        </w:rPr>
        <w:t xml:space="preserve">.. A similar constraint applies to the information types </w:t>
      </w:r>
      <w:r>
        <w:rPr>
          <w:rFonts w:ascii="Times New Roman" w:eastAsia="Times New Roman" w:hAnsi="Times New Roman" w:cs="Times New Roman"/>
          <w:b/>
          <w:color w:val="000000"/>
          <w:sz w:val="20"/>
          <w:szCs w:val="20"/>
        </w:rPr>
        <w:t>Recommendations</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Restrictions</w:t>
      </w:r>
      <w:r>
        <w:rPr>
          <w:rFonts w:ascii="Times New Roman" w:eastAsia="Times New Roman" w:hAnsi="Times New Roman" w:cs="Times New Roman"/>
          <w:sz w:val="20"/>
          <w:szCs w:val="20"/>
        </w:rPr>
        <w:t xml:space="preserve">, and </w:t>
      </w:r>
      <w:r>
        <w:rPr>
          <w:rFonts w:ascii="Times New Roman" w:eastAsia="Times New Roman" w:hAnsi="Times New Roman" w:cs="Times New Roman"/>
          <w:b/>
          <w:color w:val="000000"/>
          <w:sz w:val="20"/>
          <w:szCs w:val="20"/>
        </w:rPr>
        <w:t>NauticalInformation</w:t>
      </w:r>
      <w:r>
        <w:rPr>
          <w:rFonts w:ascii="Times New Roman" w:eastAsia="Times New Roman" w:hAnsi="Times New Roman" w:cs="Times New Roman"/>
          <w:sz w:val="20"/>
          <w:szCs w:val="20"/>
        </w:rPr>
        <w:t>.</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p w:rsidR="001D3B0A" w:rsidRDefault="001D3B0A" w:rsidP="0025460B">
      <w:pPr>
        <w:rPr>
          <w:color w:val="0080C0"/>
          <w:sz w:val="20"/>
          <w:szCs w:val="20"/>
        </w:rPr>
      </w:pP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graphic</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graphic</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rxnCode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rxnCode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122" w:name="BKM_EA53F6BF_A782_4539_BB15_AF0B00C3060B"/>
      <w:bookmarkEnd w:id="122"/>
    </w:p>
    <w:p w:rsidR="001D3B0A" w:rsidRDefault="001D3B0A" w:rsidP="0025460B">
      <w:pPr>
        <w:rPr>
          <w:sz w:val="20"/>
          <w:szCs w:val="20"/>
        </w:rPr>
      </w:pPr>
    </w:p>
    <w:p w:rsidR="001D3B0A" w:rsidRDefault="008813DF" w:rsidP="0025460B">
      <w:pPr>
        <w:pStyle w:val="Heading3"/>
      </w:pPr>
      <w:bookmarkStart w:id="123" w:name="_Toc481309303"/>
      <w:r>
        <w:rPr>
          <w:color w:val="0080C0"/>
        </w:rPr>
        <w:t>Regulations</w:t>
      </w:r>
      <w:bookmarkEnd w:id="123"/>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Super-type: AbstractRXN</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Regulations for a related area or facility.</w:t>
      </w:r>
    </w:p>
    <w:p w:rsidR="001D3B0A" w:rsidRDefault="008813DF" w:rsidP="0025460B">
      <w:pPr>
        <w:rPr>
          <w:sz w:val="20"/>
          <w:szCs w:val="20"/>
        </w:rPr>
      </w:pPr>
      <w:r>
        <w:rPr>
          <w:rFonts w:ascii="Times New Roman" w:eastAsia="Times New Roman" w:hAnsi="Times New Roman" w:cs="Times New Roman"/>
          <w:sz w:val="20"/>
          <w:szCs w:val="20"/>
        </w:rPr>
        <w:t xml:space="preserve">Constraint: If </w:t>
      </w:r>
      <w:r>
        <w:rPr>
          <w:rFonts w:ascii="Times New Roman" w:eastAsia="Times New Roman" w:hAnsi="Times New Roman" w:cs="Times New Roman"/>
          <w:b/>
          <w:color w:val="000000"/>
          <w:sz w:val="20"/>
          <w:szCs w:val="20"/>
        </w:rPr>
        <w:t>Regulations.textContent</w:t>
      </w:r>
      <w:r>
        <w:rPr>
          <w:rFonts w:ascii="Times New Roman" w:eastAsia="Times New Roman" w:hAnsi="Times New Roman" w:cs="Times New Roman"/>
          <w:sz w:val="20"/>
          <w:szCs w:val="20"/>
        </w:rPr>
        <w:t xml:space="preserve"> is populated, there cannot be </w:t>
      </w:r>
      <w:r>
        <w:rPr>
          <w:rFonts w:ascii="Times New Roman" w:eastAsia="Times New Roman" w:hAnsi="Times New Roman" w:cs="Times New Roman"/>
          <w:b/>
          <w:color w:val="000000"/>
          <w:sz w:val="20"/>
          <w:szCs w:val="20"/>
        </w:rPr>
        <w:t xml:space="preserve">textualDescription </w:t>
      </w:r>
      <w:r>
        <w:rPr>
          <w:rFonts w:ascii="Times New Roman" w:eastAsia="Times New Roman" w:hAnsi="Times New Roman" w:cs="Times New Roman"/>
          <w:sz w:val="20"/>
          <w:szCs w:val="20"/>
        </w:rPr>
        <w:t xml:space="preserve">or </w:t>
      </w:r>
      <w:r>
        <w:rPr>
          <w:rFonts w:ascii="Times New Roman" w:eastAsia="Times New Roman" w:hAnsi="Times New Roman" w:cs="Times New Roman"/>
          <w:b/>
          <w:color w:val="000000"/>
          <w:sz w:val="20"/>
          <w:szCs w:val="20"/>
        </w:rPr>
        <w:t xml:space="preserve">information </w:t>
      </w:r>
      <w:r>
        <w:rPr>
          <w:rFonts w:ascii="Times New Roman" w:eastAsia="Times New Roman" w:hAnsi="Times New Roman" w:cs="Times New Roman"/>
          <w:sz w:val="20"/>
          <w:szCs w:val="20"/>
        </w:rPr>
        <w:t xml:space="preserve">attributes directly bound to the </w:t>
      </w:r>
      <w:r>
        <w:rPr>
          <w:rFonts w:ascii="Times New Roman" w:eastAsia="Times New Roman" w:hAnsi="Times New Roman" w:cs="Times New Roman"/>
          <w:b/>
          <w:color w:val="000000"/>
          <w:sz w:val="20"/>
          <w:szCs w:val="20"/>
        </w:rPr>
        <w:t>Regulations</w:t>
      </w:r>
      <w:r>
        <w:rPr>
          <w:rFonts w:ascii="Times New Roman" w:eastAsia="Times New Roman" w:hAnsi="Times New Roman" w:cs="Times New Roman"/>
          <w:sz w:val="20"/>
          <w:szCs w:val="20"/>
        </w:rPr>
        <w:t xml:space="preserve">.. A similar constraint applies to the information types </w:t>
      </w:r>
      <w:r>
        <w:rPr>
          <w:rFonts w:ascii="Times New Roman" w:eastAsia="Times New Roman" w:hAnsi="Times New Roman" w:cs="Times New Roman"/>
          <w:b/>
          <w:color w:val="000000"/>
          <w:sz w:val="20"/>
          <w:szCs w:val="20"/>
        </w:rPr>
        <w:t>Recommendations</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Restrictions</w:t>
      </w:r>
      <w:r>
        <w:rPr>
          <w:rFonts w:ascii="Times New Roman" w:eastAsia="Times New Roman" w:hAnsi="Times New Roman" w:cs="Times New Roman"/>
          <w:sz w:val="20"/>
          <w:szCs w:val="20"/>
        </w:rPr>
        <w:t xml:space="preserve">, and </w:t>
      </w:r>
      <w:r>
        <w:rPr>
          <w:rFonts w:ascii="Times New Roman" w:eastAsia="Times New Roman" w:hAnsi="Times New Roman" w:cs="Times New Roman"/>
          <w:b/>
          <w:color w:val="000000"/>
          <w:sz w:val="20"/>
          <w:szCs w:val="20"/>
        </w:rPr>
        <w:t>NauticalInformation</w:t>
      </w:r>
      <w:r>
        <w:rPr>
          <w:rFonts w:ascii="Times New Roman" w:eastAsia="Times New Roman" w:hAnsi="Times New Roman" w:cs="Times New Roman"/>
          <w:sz w:val="20"/>
          <w:szCs w:val="20"/>
        </w:rPr>
        <w:t>.</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p w:rsidR="001D3B0A" w:rsidRDefault="001D3B0A" w:rsidP="0025460B">
      <w:pPr>
        <w:rPr>
          <w:color w:val="0080C0"/>
          <w:sz w:val="20"/>
          <w:szCs w:val="20"/>
        </w:rPr>
      </w:pP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graphic</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graphic</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rxnCode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rxnCode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124" w:name="BKM_4625C134_70C9_41CE_A092_63565A2356C0"/>
      <w:bookmarkEnd w:id="124"/>
    </w:p>
    <w:p w:rsidR="001D3B0A" w:rsidRDefault="001D3B0A" w:rsidP="0025460B">
      <w:pPr>
        <w:rPr>
          <w:sz w:val="20"/>
          <w:szCs w:val="20"/>
        </w:rPr>
      </w:pPr>
    </w:p>
    <w:p w:rsidR="001D3B0A" w:rsidRDefault="008813DF" w:rsidP="0025460B">
      <w:pPr>
        <w:pStyle w:val="Heading3"/>
      </w:pPr>
      <w:bookmarkStart w:id="125" w:name="_Toc481309304"/>
      <w:r>
        <w:rPr>
          <w:color w:val="0080C0"/>
        </w:rPr>
        <w:t>Restrictions</w:t>
      </w:r>
      <w:bookmarkEnd w:id="125"/>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Super-type: AbstractRXN</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 xml:space="preserve">Restrictions for a related area or facility. </w:t>
      </w:r>
    </w:p>
    <w:p w:rsidR="001D3B0A" w:rsidRDefault="008813DF" w:rsidP="0025460B">
      <w:pPr>
        <w:rPr>
          <w:sz w:val="20"/>
          <w:szCs w:val="20"/>
        </w:rPr>
      </w:pPr>
      <w:r>
        <w:rPr>
          <w:rFonts w:ascii="Times New Roman" w:eastAsia="Times New Roman" w:hAnsi="Times New Roman" w:cs="Times New Roman"/>
          <w:sz w:val="20"/>
          <w:szCs w:val="20"/>
        </w:rPr>
        <w:lastRenderedPageBreak/>
        <w:t xml:space="preserve">Constraint: If </w:t>
      </w:r>
      <w:r>
        <w:rPr>
          <w:rFonts w:ascii="Times New Roman" w:eastAsia="Times New Roman" w:hAnsi="Times New Roman" w:cs="Times New Roman"/>
          <w:b/>
          <w:color w:val="000000"/>
          <w:sz w:val="20"/>
          <w:szCs w:val="20"/>
        </w:rPr>
        <w:t>Regulations.textContent</w:t>
      </w:r>
      <w:r>
        <w:rPr>
          <w:rFonts w:ascii="Times New Roman" w:eastAsia="Times New Roman" w:hAnsi="Times New Roman" w:cs="Times New Roman"/>
          <w:sz w:val="20"/>
          <w:szCs w:val="20"/>
        </w:rPr>
        <w:t xml:space="preserve"> is populated, there cannot be </w:t>
      </w:r>
      <w:r>
        <w:rPr>
          <w:rFonts w:ascii="Times New Roman" w:eastAsia="Times New Roman" w:hAnsi="Times New Roman" w:cs="Times New Roman"/>
          <w:b/>
          <w:color w:val="000000"/>
          <w:sz w:val="20"/>
          <w:szCs w:val="20"/>
        </w:rPr>
        <w:t xml:space="preserve">textualDescription </w:t>
      </w:r>
      <w:r>
        <w:rPr>
          <w:rFonts w:ascii="Times New Roman" w:eastAsia="Times New Roman" w:hAnsi="Times New Roman" w:cs="Times New Roman"/>
          <w:sz w:val="20"/>
          <w:szCs w:val="20"/>
        </w:rPr>
        <w:t xml:space="preserve">or </w:t>
      </w:r>
      <w:r>
        <w:rPr>
          <w:rFonts w:ascii="Times New Roman" w:eastAsia="Times New Roman" w:hAnsi="Times New Roman" w:cs="Times New Roman"/>
          <w:b/>
          <w:color w:val="000000"/>
          <w:sz w:val="20"/>
          <w:szCs w:val="20"/>
        </w:rPr>
        <w:t xml:space="preserve">information </w:t>
      </w:r>
      <w:r>
        <w:rPr>
          <w:rFonts w:ascii="Times New Roman" w:eastAsia="Times New Roman" w:hAnsi="Times New Roman" w:cs="Times New Roman"/>
          <w:sz w:val="20"/>
          <w:szCs w:val="20"/>
        </w:rPr>
        <w:t xml:space="preserve">attributes directly bound to the </w:t>
      </w:r>
      <w:r>
        <w:rPr>
          <w:rFonts w:ascii="Times New Roman" w:eastAsia="Times New Roman" w:hAnsi="Times New Roman" w:cs="Times New Roman"/>
          <w:b/>
          <w:color w:val="000000"/>
          <w:sz w:val="20"/>
          <w:szCs w:val="20"/>
        </w:rPr>
        <w:t>Regulations</w:t>
      </w:r>
      <w:r>
        <w:rPr>
          <w:rFonts w:ascii="Times New Roman" w:eastAsia="Times New Roman" w:hAnsi="Times New Roman" w:cs="Times New Roman"/>
          <w:sz w:val="20"/>
          <w:szCs w:val="20"/>
        </w:rPr>
        <w:t xml:space="preserve">.. A similar constraint applies to the information types </w:t>
      </w:r>
      <w:r>
        <w:rPr>
          <w:rFonts w:ascii="Times New Roman" w:eastAsia="Times New Roman" w:hAnsi="Times New Roman" w:cs="Times New Roman"/>
          <w:b/>
          <w:color w:val="000000"/>
          <w:sz w:val="20"/>
          <w:szCs w:val="20"/>
        </w:rPr>
        <w:t>Recommendations</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rPr>
        <w:t>Restrictions</w:t>
      </w:r>
      <w:r>
        <w:rPr>
          <w:rFonts w:ascii="Times New Roman" w:eastAsia="Times New Roman" w:hAnsi="Times New Roman" w:cs="Times New Roman"/>
          <w:sz w:val="20"/>
          <w:szCs w:val="20"/>
        </w:rPr>
        <w:t xml:space="preserve">, and </w:t>
      </w:r>
      <w:r>
        <w:rPr>
          <w:rFonts w:ascii="Times New Roman" w:eastAsia="Times New Roman" w:hAnsi="Times New Roman" w:cs="Times New Roman"/>
          <w:b/>
          <w:color w:val="000000"/>
          <w:sz w:val="20"/>
          <w:szCs w:val="20"/>
        </w:rPr>
        <w:t>NauticalInformation</w:t>
      </w:r>
      <w:r>
        <w:rPr>
          <w:rFonts w:ascii="Times New Roman" w:eastAsia="Times New Roman" w:hAnsi="Times New Roman" w:cs="Times New Roman"/>
          <w:sz w:val="20"/>
          <w:szCs w:val="20"/>
        </w:rPr>
        <w:t>.</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p w:rsidR="001D3B0A" w:rsidRDefault="001D3B0A" w:rsidP="0025460B">
      <w:pPr>
        <w:rPr>
          <w:color w:val="0080C0"/>
          <w:sz w:val="20"/>
          <w:szCs w:val="20"/>
        </w:rPr>
      </w:pP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graphic</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graphic</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rxnCode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rxnCode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126" w:name="BKM_7E62F9DF_37B4_40C0_BC43_DE64F6C2E53B"/>
      <w:bookmarkEnd w:id="126"/>
    </w:p>
    <w:p w:rsidR="001D3B0A" w:rsidRDefault="001D3B0A" w:rsidP="0025460B">
      <w:pPr>
        <w:rPr>
          <w:sz w:val="20"/>
          <w:szCs w:val="20"/>
        </w:rPr>
      </w:pPr>
    </w:p>
    <w:p w:rsidR="001D3B0A" w:rsidRDefault="008813DF" w:rsidP="0025460B">
      <w:pPr>
        <w:pStyle w:val="Heading3"/>
      </w:pPr>
      <w:bookmarkStart w:id="127" w:name="_Toc481309305"/>
      <w:r>
        <w:rPr>
          <w:color w:val="0080C0"/>
        </w:rPr>
        <w:t>ServiceHours</w:t>
      </w:r>
      <w:bookmarkEnd w:id="127"/>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Super-type: InformationType</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 xml:space="preserve">The time when a service is available and known exceptions. </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28" w:name="BKM_C33EE15D_B87E_40D9_890D_B1F1FF8BF378"/>
            <w:bookmarkEnd w:id="128"/>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scheduleByDoW</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scheduleByDoW</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29" w:name="BKM_A9024CF7_8CC6_4633_A5E6_41A5AD4604E8"/>
            <w:bookmarkEnd w:id="129"/>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exceptionalWorkday</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ServiceHours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theServiceHours_nsdy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NonStandardWorkingDay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partialWorkingDay</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locationHours</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location_srvHrs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ServiceHours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theServiceHours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Service hours for a physical facility, area, or location-based service</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authorityHours</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Authority</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theAuthority_srvHrs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lastRenderedPageBreak/>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lastRenderedPageBreak/>
              <w:t xml:space="preserve">Label: </w:t>
            </w:r>
            <w:r>
              <w:rPr>
                <w:rFonts w:ascii="Times New Roman" w:eastAsia="Times New Roman" w:hAnsi="Times New Roman" w:cs="Times New Roman"/>
                <w:sz w:val="20"/>
                <w:szCs w:val="20"/>
              </w:rPr>
              <w:t>ServiceHours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theServiceHours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rsidP="0025460B">
            <w:pPr>
              <w:rPr>
                <w:sz w:val="20"/>
                <w:szCs w:val="20"/>
              </w:rPr>
            </w:pPr>
            <w:r>
              <w:rPr>
                <w:rFonts w:ascii="Times New Roman" w:eastAsia="Times New Roman" w:hAnsi="Times New Roman" w:cs="Times New Roman"/>
                <w:sz w:val="20"/>
                <w:szCs w:val="20"/>
              </w:rPr>
              <w:lastRenderedPageBreak/>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lastRenderedPageBreak/>
              <w:t>Service hours for an authority</w:t>
            </w: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locationHours</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location_srvHrs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ServiceHours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theServiceHours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locationHours</w:t>
            </w:r>
          </w:p>
          <w:p w:rsidR="001D3B0A" w:rsidRDefault="008813DF" w:rsidP="0025460B">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CoastguardStation</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location_srvHrs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ServiceHours</w:t>
            </w:r>
          </w:p>
          <w:p w:rsidR="001D3B0A" w:rsidRDefault="008813DF" w:rsidP="0025460B">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theServiceHours</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sz w:val="20"/>
          <w:szCs w:val="20"/>
        </w:rPr>
      </w:pPr>
      <w:bookmarkStart w:id="130" w:name="BKM_118413A5_7F0A_424E_9EDA_1A83A160401C"/>
      <w:bookmarkEnd w:id="130"/>
    </w:p>
    <w:p w:rsidR="001D3B0A" w:rsidRDefault="008813DF" w:rsidP="0025460B">
      <w:pPr>
        <w:pStyle w:val="Heading3"/>
      </w:pPr>
      <w:bookmarkStart w:id="131" w:name="_Toc481309306"/>
      <w:r>
        <w:rPr>
          <w:color w:val="0080C0"/>
        </w:rPr>
        <w:t>InclusionType</w:t>
      </w:r>
      <w:bookmarkEnd w:id="131"/>
    </w:p>
    <w:p w:rsidR="001D3B0A" w:rsidRDefault="008813DF" w:rsidP="0025460B">
      <w:pPr>
        <w:rPr>
          <w:color w:val="365F91"/>
          <w:sz w:val="20"/>
          <w:szCs w:val="20"/>
        </w:rPr>
      </w:pPr>
      <w:r>
        <w:rPr>
          <w:rFonts w:ascii="Times New Roman" w:eastAsia="Times New Roman" w:hAnsi="Times New Roman" w:cs="Times New Roman"/>
          <w:b/>
          <w:color w:val="365F91"/>
          <w:sz w:val="20"/>
          <w:szCs w:val="20"/>
        </w:rPr>
        <w:t>AssociationClass «S100_AssociationClass»</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Association class specifying the relationship between the subset of vessels described by an APPLIC data object and a regulation (restriction, recommendation, or nautical information).</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32" w:name="BKM_F8F412C8_1F8A_45C6_A97C_D6DE2EA58CB0"/>
            <w:bookmarkEnd w:id="132"/>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membership</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membership</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Indicates whether a vessel is included or excluded from the regulation / restriction / recommendation / nautical information.</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133" w:name="BKM_965E3AA3_19D6_4E7C_9FED_29C5C11029BD"/>
      <w:bookmarkEnd w:id="133"/>
    </w:p>
    <w:p w:rsidR="001D3B0A" w:rsidRDefault="001D3B0A" w:rsidP="0025460B">
      <w:pPr>
        <w:rPr>
          <w:sz w:val="20"/>
          <w:szCs w:val="20"/>
        </w:rPr>
      </w:pPr>
    </w:p>
    <w:p w:rsidR="001D3B0A" w:rsidRDefault="008813DF" w:rsidP="0025460B">
      <w:pPr>
        <w:pStyle w:val="Heading3"/>
      </w:pPr>
      <w:bookmarkStart w:id="134" w:name="_Toc481309307"/>
      <w:r>
        <w:rPr>
          <w:color w:val="0080C0"/>
        </w:rPr>
        <w:t>PermissionType</w:t>
      </w:r>
      <w:bookmarkEnd w:id="134"/>
    </w:p>
    <w:p w:rsidR="001D3B0A" w:rsidRDefault="008813DF" w:rsidP="0025460B">
      <w:pPr>
        <w:rPr>
          <w:color w:val="365F91"/>
          <w:sz w:val="20"/>
          <w:szCs w:val="20"/>
        </w:rPr>
      </w:pPr>
      <w:r>
        <w:rPr>
          <w:rFonts w:ascii="Times New Roman" w:eastAsia="Times New Roman" w:hAnsi="Times New Roman" w:cs="Times New Roman"/>
          <w:b/>
          <w:color w:val="365F91"/>
          <w:sz w:val="20"/>
          <w:szCs w:val="20"/>
        </w:rPr>
        <w:t>AssociationClass «S100_AssociationClass»</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Association class for associations describing whether the subsets of vessels determined by the ship characteristics specified in APPLIC may (or must, etc.) transit, enter, or use a feature.</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35" w:name="BKM_56028FA9_95A4_4FCC_A8C6_5AEEEFA5D859"/>
            <w:bookmarkEnd w:id="135"/>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categoryOfRelationship</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categoryOfRelationship</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This attribute expresses the level of insistence for or against an action or activity by a vessel of the subset described by the APPLIC object at one end in relation to the feature at the other end of the association.</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136" w:name="BKM_FC940C4A_103E_4DF1_94FB_0F93802FC6E4"/>
      <w:bookmarkEnd w:id="136"/>
    </w:p>
    <w:p w:rsidR="001D3B0A" w:rsidRDefault="001D3B0A">
      <w:pPr>
        <w:rPr>
          <w:sz w:val="20"/>
          <w:szCs w:val="20"/>
        </w:rPr>
      </w:pPr>
    </w:p>
    <w:p w:rsidR="0090257E" w:rsidRPr="0090257E" w:rsidRDefault="0090257E" w:rsidP="0025460B">
      <w:pPr>
        <w:pStyle w:val="Heading2"/>
      </w:pPr>
      <w:bookmarkStart w:id="137" w:name="_Toc481309308"/>
      <w:r>
        <w:t>Complex Attributes</w:t>
      </w:r>
      <w:bookmarkEnd w:id="137"/>
    </w:p>
    <w:p w:rsidR="001D3B0A" w:rsidRDefault="008813DF" w:rsidP="0025460B">
      <w:pPr>
        <w:pStyle w:val="Heading3"/>
      </w:pPr>
      <w:bookmarkStart w:id="138" w:name="_Toc481309309"/>
      <w:r>
        <w:rPr>
          <w:color w:val="0080C0"/>
        </w:rPr>
        <w:t>bearingInformation</w:t>
      </w:r>
      <w:bookmarkEnd w:id="138"/>
    </w:p>
    <w:p w:rsidR="001D3B0A" w:rsidRDefault="008813DF" w:rsidP="0025460B">
      <w:pPr>
        <w:rPr>
          <w:color w:val="365F91"/>
          <w:sz w:val="20"/>
          <w:szCs w:val="20"/>
        </w:rPr>
      </w:pPr>
      <w:r>
        <w:rPr>
          <w:rFonts w:ascii="Times New Roman" w:eastAsia="Times New Roman" w:hAnsi="Times New Roman" w:cs="Times New Roman"/>
          <w:b/>
          <w:color w:val="365F91"/>
          <w:sz w:val="20"/>
          <w:szCs w:val="20"/>
        </w:rPr>
        <w:lastRenderedPageBreak/>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A bearing is the direction one object is from another object.</w:t>
      </w:r>
    </w:p>
    <w:p w:rsidR="001D3B0A" w:rsidRDefault="008813DF" w:rsidP="0025460B">
      <w:pPr>
        <w:rPr>
          <w:sz w:val="20"/>
          <w:szCs w:val="20"/>
        </w:rPr>
      </w:pPr>
      <w:r>
        <w:rPr>
          <w:rFonts w:ascii="Times New Roman" w:eastAsia="Times New Roman" w:hAnsi="Times New Roman" w:cs="Times New Roman"/>
          <w:sz w:val="20"/>
          <w:szCs w:val="20"/>
        </w:rPr>
        <w:t>At least one of the sub-attributes must be present.</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i/>
          <w:sz w:val="20"/>
          <w:szCs w:val="20"/>
        </w:rPr>
        <w:t>Constraint</w:t>
      </w:r>
      <w:r>
        <w:rPr>
          <w:rFonts w:ascii="Times New Roman" w:eastAsia="Times New Roman" w:hAnsi="Times New Roman" w:cs="Times New Roman"/>
          <w:sz w:val="20"/>
          <w:szCs w:val="20"/>
        </w:rPr>
        <w:t xml:space="preserve">: count(sectorBearing) = 0 or 2 </w:t>
      </w: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39" w:name="BKM_51A76DB5_FB51_472F_93DF_F912ACD8B7D2"/>
            <w:bookmarkEnd w:id="139"/>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cardinalDirection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cardinalDirection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40" w:name="BKM_107B79F5_0DE9_47CA_A21C_0BBCF7717411"/>
            <w:bookmarkEnd w:id="140"/>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distance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41" w:name="BKM_7E191679_7988_469F_8FB8_164A03582ABE"/>
            <w:bookmarkEnd w:id="141"/>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42" w:name="BKM_A89C4E33_A99B_4F7C_B4F2_8D6666308E9B"/>
            <w:bookmarkEnd w:id="142"/>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orientation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orientation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43" w:name="BKM_F0F1133B_ECDD_424B_A409_C6F28CF23EF2"/>
            <w:bookmarkEnd w:id="14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sectorBearing</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[0..2]</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144" w:name="BKM_30F7870F_F081_4A5E_92F2_3DCFEBC7C1F5"/>
      <w:bookmarkEnd w:id="144"/>
    </w:p>
    <w:p w:rsidR="001D3B0A" w:rsidRDefault="001D3B0A" w:rsidP="0025460B">
      <w:pPr>
        <w:rPr>
          <w:sz w:val="20"/>
          <w:szCs w:val="20"/>
        </w:rPr>
      </w:pPr>
    </w:p>
    <w:p w:rsidR="001D3B0A" w:rsidRDefault="008813DF" w:rsidP="0025460B">
      <w:pPr>
        <w:pStyle w:val="Heading3"/>
      </w:pPr>
      <w:bookmarkStart w:id="145" w:name="_Toc481309310"/>
      <w:r>
        <w:rPr>
          <w:color w:val="0080C0"/>
        </w:rPr>
        <w:t>contactAddress</w:t>
      </w:r>
      <w:bookmarkEnd w:id="145"/>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Direction or superscription of a letter, package, etc., specifying the name of the place to which it is directed, and optionally a contact person or organisation who should receive it. (Oxford English Dictionary, 2nd Ed., adapted).</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46" w:name="BKM_314E1615_6D4D_463C_B0FE_C1DBC2AA14D2"/>
            <w:bookmarkEnd w:id="146"/>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deliveryPoint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Details of where post can be delivered such as the apartment, name and/or number of a street, building or PO Box.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47" w:name="BKM_D037D38E_311A_4655_91D2_5C10C16FDE57"/>
            <w:bookmarkEnd w:id="147"/>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cityName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The name of a town or city.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48" w:name="BKM_F823918E_0462_4CC5_9F9A_39EC1AA1CFF3"/>
            <w:bookmarkEnd w:id="14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administrativeDivision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Administrative division is a generic term for an administrative region within a country at a level below that of the sovereign state.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49" w:name="BKM_21D167DD_BB13_4824_9FBA_A5B93E4CBCB7"/>
            <w:bookmarkEnd w:id="14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country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The name of a nation. (Adapted from The American Heritage Dictionaries)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50" w:name="BKM_BB26D72A_2278_4368_A043_2575AB034A4E"/>
            <w:bookmarkEnd w:id="150"/>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postalCode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Known in various countries as a postcode, or ZIP code, the postal code is a series of letters and/or digits that identifies each postal delivery area. </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151" w:name="BKM_9AD1D510_DF46_461E_A169_15216FA31FBD"/>
      <w:bookmarkEnd w:id="151"/>
    </w:p>
    <w:p w:rsidR="001D3B0A" w:rsidRDefault="001D3B0A" w:rsidP="0025460B">
      <w:pPr>
        <w:rPr>
          <w:sz w:val="20"/>
          <w:szCs w:val="20"/>
        </w:rPr>
      </w:pPr>
    </w:p>
    <w:p w:rsidR="001D3B0A" w:rsidRDefault="008813DF" w:rsidP="0025460B">
      <w:pPr>
        <w:pStyle w:val="Heading3"/>
      </w:pPr>
      <w:bookmarkStart w:id="152" w:name="_Toc481309311"/>
      <w:r>
        <w:rPr>
          <w:color w:val="0080C0"/>
        </w:rPr>
        <w:lastRenderedPageBreak/>
        <w:t>facsimileDrumSpeed</w:t>
      </w:r>
      <w:bookmarkEnd w:id="152"/>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The drum speed and index of co-operation of a facsimile machine.</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53" w:name="BKM_C4786CFE_AC67_4449_8D47_B10F2E8C7843"/>
            <w:bookmarkEnd w:id="153"/>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drumSpeed</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drum speed in revolutions per minute.</w:t>
            </w:r>
          </w:p>
          <w:p w:rsidR="001D3B0A" w:rsidRDefault="008813DF" w:rsidP="0025460B">
            <w:pPr>
              <w:rPr>
                <w:sz w:val="20"/>
                <w:szCs w:val="20"/>
              </w:rPr>
            </w:pPr>
            <w:r>
              <w:rPr>
                <w:rFonts w:ascii="Times New Roman" w:eastAsia="Times New Roman" w:hAnsi="Times New Roman" w:cs="Times New Roman"/>
                <w:sz w:val="20"/>
                <w:szCs w:val="20"/>
              </w:rPr>
              <w:t>The drum speed should be encoded using three digits for the speed including a leading zero if necessary.</w:t>
            </w:r>
          </w:p>
          <w:p w:rsidR="001D3B0A" w:rsidRDefault="008813DF" w:rsidP="0025460B">
            <w:pPr>
              <w:rPr>
                <w:sz w:val="20"/>
                <w:szCs w:val="20"/>
              </w:rPr>
            </w:pPr>
            <w:r>
              <w:rPr>
                <w:rFonts w:ascii="Times New Roman" w:eastAsia="Times New Roman" w:hAnsi="Times New Roman" w:cs="Times New Roman"/>
                <w:sz w:val="20"/>
                <w:szCs w:val="20"/>
              </w:rPr>
              <w:t xml:space="preserve">Resolution: 1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bookmarkStart w:id="154" w:name="BKM_436ECBD2_E27E_4643_AD07_0EF41336CC07"/>
            <w:bookmarkEnd w:id="154"/>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indexOfCooperation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 factor governing the image resolution of radiofax transmissions.</w:t>
            </w: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numPr>
                <w:ilvl w:val="0"/>
                <w:numId w:val="4"/>
              </w:numPr>
              <w:ind w:left="360" w:hanging="360"/>
              <w:rPr>
                <w:sz w:val="20"/>
                <w:szCs w:val="20"/>
              </w:rPr>
            </w:pPr>
            <w:r>
              <w:rPr>
                <w:rFonts w:ascii="Times New Roman" w:eastAsia="Times New Roman" w:hAnsi="Times New Roman" w:cs="Times New Roman"/>
                <w:sz w:val="20"/>
                <w:szCs w:val="20"/>
              </w:rPr>
              <w:t>The Index of Cooperation must be known to decode the transmission.</w:t>
            </w:r>
          </w:p>
          <w:p w:rsidR="001D3B0A" w:rsidRDefault="008813DF" w:rsidP="0025460B">
            <w:pPr>
              <w:numPr>
                <w:ilvl w:val="0"/>
                <w:numId w:val="4"/>
              </w:numPr>
              <w:ind w:left="360" w:hanging="360"/>
              <w:rPr>
                <w:sz w:val="20"/>
                <w:szCs w:val="20"/>
              </w:rPr>
            </w:pPr>
            <w:r>
              <w:rPr>
                <w:rFonts w:ascii="Times New Roman" w:eastAsia="Times New Roman" w:hAnsi="Times New Roman" w:cs="Times New Roman"/>
                <w:sz w:val="20"/>
                <w:szCs w:val="20"/>
              </w:rPr>
              <w:t>The Index of Co-operation is generally 576, although 288 with alternate line scanning is sometimes used.</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155" w:name="BKM_5C7B86EB_4BC5_44D7_876B_2914E94605BE"/>
      <w:bookmarkEnd w:id="155"/>
    </w:p>
    <w:p w:rsidR="001D3B0A" w:rsidRDefault="001D3B0A" w:rsidP="0025460B">
      <w:pPr>
        <w:rPr>
          <w:sz w:val="20"/>
          <w:szCs w:val="20"/>
        </w:rPr>
      </w:pPr>
    </w:p>
    <w:p w:rsidR="001D3B0A" w:rsidRDefault="008813DF" w:rsidP="0025460B">
      <w:pPr>
        <w:pStyle w:val="Heading3"/>
      </w:pPr>
      <w:bookmarkStart w:id="156" w:name="_Toc481309312"/>
      <w:r>
        <w:rPr>
          <w:color w:val="0080C0"/>
        </w:rPr>
        <w:t>featureName</w:t>
      </w:r>
      <w:bookmarkEnd w:id="156"/>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The complex attribute provides the name of an entity, defines the national language of the name, and provides the option to display the name at various system display settings.</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57" w:name="BKM_18ED4FAE_AB9F_43BC_84CC_E80F2368126D"/>
            <w:bookmarkEnd w:id="157"/>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displayName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Boolean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 statement expressing if a feature name is to be displayed in certain display settings or not.</w:t>
            </w:r>
          </w:p>
          <w:p w:rsidR="001D3B0A" w:rsidRDefault="008813DF" w:rsidP="0025460B">
            <w:pPr>
              <w:rPr>
                <w:sz w:val="20"/>
                <w:szCs w:val="20"/>
              </w:rPr>
            </w:pPr>
            <w:r>
              <w:rPr>
                <w:rFonts w:ascii="Times New Roman" w:eastAsia="Times New Roman" w:hAnsi="Times New Roman" w:cs="Times New Roman"/>
                <w:sz w:val="20"/>
                <w:szCs w:val="20"/>
              </w:rPr>
              <w:t>Indication: Boolean. A True value is an indication that the name is intended to be displayed.</w:t>
            </w: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rPr>
                <w:sz w:val="20"/>
                <w:szCs w:val="20"/>
              </w:rPr>
            </w:pPr>
            <w:r>
              <w:rPr>
                <w:rFonts w:ascii="Times New Roman" w:eastAsia="Times New Roman" w:hAnsi="Times New Roman" w:cs="Times New Roman"/>
                <w:sz w:val="20"/>
                <w:szCs w:val="20"/>
              </w:rPr>
              <w:t>Where it is allowable to encode multiple instances of feature name for a single feature instance, only one feature name instance can indicate that the name is to be displayed (</w:t>
            </w:r>
            <w:r>
              <w:rPr>
                <w:rFonts w:ascii="Times New Roman" w:eastAsia="Times New Roman" w:hAnsi="Times New Roman" w:cs="Times New Roman"/>
                <w:b/>
                <w:color w:val="000000"/>
                <w:sz w:val="20"/>
                <w:szCs w:val="20"/>
              </w:rPr>
              <w:t>display name</w:t>
            </w:r>
            <w:r>
              <w:rPr>
                <w:rFonts w:ascii="Times New Roman" w:eastAsia="Times New Roman" w:hAnsi="Times New Roman" w:cs="Times New Roman"/>
                <w:sz w:val="20"/>
                <w:szCs w:val="20"/>
              </w:rPr>
              <w:t xml:space="preserve"> set to </w:t>
            </w:r>
            <w:r>
              <w:rPr>
                <w:rFonts w:ascii="Times New Roman" w:eastAsia="Times New Roman" w:hAnsi="Times New Roman" w:cs="Times New Roman"/>
                <w:i/>
                <w:color w:val="000000"/>
                <w:sz w:val="20"/>
                <w:szCs w:val="20"/>
              </w:rPr>
              <w:t>True</w:t>
            </w:r>
            <w:r>
              <w:rPr>
                <w:rFonts w:ascii="Times New Roman" w:eastAsia="Times New Roman" w:hAnsi="Times New Roman" w:cs="Times New Roman"/>
                <w:sz w:val="20"/>
                <w:szCs w:val="20"/>
              </w:rPr>
              <w:t>).</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58" w:name="BKM_7C9CA754_66EF_446C_AC4E_80D7E2C08B67"/>
            <w:bookmarkEnd w:id="15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language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ISO639-3</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language is encoded by a character code following ISO 639-3</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59" w:name="BKM_A1FAA804_2F71_445C_85B0_58E397DF98FB"/>
            <w:bookmarkEnd w:id="15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individual name of a feature.</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lastRenderedPageBreak/>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160" w:name="BKM_CF107C52_7526_4A7A_B7FF_9D2EADF46FAC"/>
      <w:bookmarkEnd w:id="160"/>
    </w:p>
    <w:p w:rsidR="001D3B0A" w:rsidRDefault="001D3B0A" w:rsidP="0025460B">
      <w:pPr>
        <w:rPr>
          <w:sz w:val="20"/>
          <w:szCs w:val="20"/>
        </w:rPr>
      </w:pPr>
    </w:p>
    <w:p w:rsidR="001D3B0A" w:rsidRDefault="008813DF" w:rsidP="0025460B">
      <w:pPr>
        <w:pStyle w:val="Heading3"/>
      </w:pPr>
      <w:bookmarkStart w:id="161" w:name="_Toc481309313"/>
      <w:r>
        <w:rPr>
          <w:color w:val="0080C0"/>
        </w:rPr>
        <w:t>fixedDateRange</w:t>
      </w:r>
      <w:bookmarkEnd w:id="161"/>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Describes a single fixed period, as the date range between its sub-attributes.</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Remarks: Sub-attributes date end and date start must have the calendar year encoded using 4 digits for the calendar year (CCYY). Month (MM) and day (DD) are optional.</w:t>
      </w:r>
    </w:p>
    <w:p w:rsidR="001D3B0A" w:rsidRDefault="008813DF" w:rsidP="0025460B">
      <w:pPr>
        <w:rPr>
          <w:sz w:val="20"/>
          <w:szCs w:val="20"/>
        </w:rPr>
      </w:pPr>
      <w:r>
        <w:rPr>
          <w:rFonts w:ascii="Times New Roman" w:eastAsia="Times New Roman" w:hAnsi="Times New Roman" w:cs="Times New Roman"/>
          <w:sz w:val="20"/>
          <w:szCs w:val="20"/>
        </w:rPr>
        <w:t>(This definition merges the planned S-100 temporal model with the current S-101 DCEG definition of fixed date range.)</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62" w:name="BKM_E6A75248_E035_4D26_9DC7_360812189D46"/>
            <w:bookmarkEnd w:id="162"/>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dateStart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S100_TruncatedDate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start date or time of the interval.</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63" w:name="BKM_005AF388_73DD_429C_8292_711BC31F68CC"/>
            <w:bookmarkEnd w:id="16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dateEnd</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S100_TruncatedDate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end date or time of the interval.</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164" w:name="BKM_1B971889_B44A_46B8_B2F2_FFD20E5D46C2"/>
      <w:bookmarkEnd w:id="164"/>
    </w:p>
    <w:p w:rsidR="001D3B0A" w:rsidRDefault="001D3B0A" w:rsidP="0025460B">
      <w:pPr>
        <w:rPr>
          <w:sz w:val="20"/>
          <w:szCs w:val="20"/>
        </w:rPr>
      </w:pPr>
    </w:p>
    <w:p w:rsidR="001D3B0A" w:rsidRDefault="008813DF" w:rsidP="0025460B">
      <w:pPr>
        <w:pStyle w:val="Heading3"/>
      </w:pPr>
      <w:bookmarkStart w:id="165" w:name="_Toc481309314"/>
      <w:r>
        <w:rPr>
          <w:color w:val="0080C0"/>
        </w:rPr>
        <w:t>frequencyPair</w:t>
      </w:r>
      <w:bookmarkEnd w:id="165"/>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A pair of frequencies for transmitting and receiving radio signals. The shore station transmits and receives on the frequencies indicated</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66" w:name="BKM_85E9124D_B6D1_49D6_A4D3_3D31137ACEF1"/>
            <w:bookmarkEnd w:id="166"/>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frequencyShoreStationReceives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shore station receiver frequency expressed in kHz to one decimal place. Units: kHz, Resolution: 0.1, Format: XXXXXX</w:t>
            </w:r>
          </w:p>
          <w:p w:rsidR="001D3B0A" w:rsidRDefault="008813DF" w:rsidP="0025460B">
            <w:pPr>
              <w:rPr>
                <w:sz w:val="20"/>
                <w:szCs w:val="20"/>
              </w:rPr>
            </w:pPr>
            <w:r>
              <w:rPr>
                <w:rFonts w:ascii="Times New Roman" w:eastAsia="Times New Roman" w:hAnsi="Times New Roman" w:cs="Times New Roman"/>
                <w:sz w:val="20"/>
                <w:szCs w:val="20"/>
              </w:rPr>
              <w:t>Examples:</w:t>
            </w:r>
          </w:p>
          <w:p w:rsidR="001D3B0A" w:rsidRDefault="008813DF" w:rsidP="0025460B">
            <w:pPr>
              <w:rPr>
                <w:sz w:val="20"/>
                <w:szCs w:val="20"/>
              </w:rPr>
            </w:pPr>
            <w:r>
              <w:rPr>
                <w:rFonts w:ascii="Times New Roman" w:eastAsia="Times New Roman" w:hAnsi="Times New Roman" w:cs="Times New Roman"/>
                <w:sz w:val="20"/>
                <w:szCs w:val="20"/>
              </w:rPr>
              <w:t>4379.1 kHz becomes 043791</w:t>
            </w:r>
          </w:p>
          <w:p w:rsidR="001D3B0A" w:rsidRDefault="008813DF" w:rsidP="0025460B">
            <w:pPr>
              <w:rPr>
                <w:sz w:val="20"/>
                <w:szCs w:val="20"/>
              </w:rPr>
            </w:pPr>
            <w:r>
              <w:rPr>
                <w:rFonts w:ascii="Times New Roman" w:eastAsia="Times New Roman" w:hAnsi="Times New Roman" w:cs="Times New Roman"/>
                <w:sz w:val="20"/>
                <w:szCs w:val="20"/>
              </w:rPr>
              <w:t xml:space="preserve">13162.8 kHz becomes 131628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67" w:name="BKM_9163D009_2951_4165_994C_2E4D2D5C6DEF"/>
            <w:bookmarkEnd w:id="167"/>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frequencyShoreStationTransmits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shore station transmitter frequency expressed in kHz to one decimal place. Units: kHZ, Resolution: 0.1, Format: XXXXXX</w:t>
            </w:r>
          </w:p>
          <w:p w:rsidR="001D3B0A" w:rsidRDefault="008813DF" w:rsidP="0025460B">
            <w:pPr>
              <w:rPr>
                <w:sz w:val="20"/>
                <w:szCs w:val="20"/>
              </w:rPr>
            </w:pPr>
            <w:r>
              <w:rPr>
                <w:rFonts w:ascii="Times New Roman" w:eastAsia="Times New Roman" w:hAnsi="Times New Roman" w:cs="Times New Roman"/>
                <w:sz w:val="20"/>
                <w:szCs w:val="20"/>
              </w:rPr>
              <w:t>Examples:</w:t>
            </w:r>
          </w:p>
          <w:p w:rsidR="001D3B0A" w:rsidRDefault="008813DF" w:rsidP="0025460B">
            <w:pPr>
              <w:rPr>
                <w:sz w:val="20"/>
                <w:szCs w:val="20"/>
              </w:rPr>
            </w:pPr>
            <w:r>
              <w:rPr>
                <w:rFonts w:ascii="Times New Roman" w:eastAsia="Times New Roman" w:hAnsi="Times New Roman" w:cs="Times New Roman"/>
                <w:sz w:val="20"/>
                <w:szCs w:val="20"/>
              </w:rPr>
              <w:t>4379.1 kHz becomes 043791</w:t>
            </w:r>
          </w:p>
          <w:p w:rsidR="001D3B0A" w:rsidRDefault="008813DF" w:rsidP="0025460B">
            <w:pPr>
              <w:rPr>
                <w:sz w:val="20"/>
                <w:szCs w:val="20"/>
              </w:rPr>
            </w:pPr>
            <w:r>
              <w:rPr>
                <w:rFonts w:ascii="Times New Roman" w:eastAsia="Times New Roman" w:hAnsi="Times New Roman" w:cs="Times New Roman"/>
                <w:sz w:val="20"/>
                <w:szCs w:val="20"/>
              </w:rPr>
              <w:t xml:space="preserve">13162.8 kHz becomes 131628 </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168" w:name="BKM_923756E2_E7F5_44D2_9D41_E9C5911F9C71"/>
      <w:bookmarkEnd w:id="168"/>
    </w:p>
    <w:p w:rsidR="001D3B0A" w:rsidRDefault="001D3B0A" w:rsidP="0025460B">
      <w:pPr>
        <w:rPr>
          <w:sz w:val="20"/>
          <w:szCs w:val="20"/>
        </w:rPr>
      </w:pPr>
    </w:p>
    <w:p w:rsidR="001D3B0A" w:rsidRDefault="008813DF" w:rsidP="0025460B">
      <w:pPr>
        <w:pStyle w:val="Heading3"/>
      </w:pPr>
      <w:bookmarkStart w:id="169" w:name="_Toc481309315"/>
      <w:r>
        <w:rPr>
          <w:color w:val="0080C0"/>
        </w:rPr>
        <w:t>graphic</w:t>
      </w:r>
      <w:bookmarkEnd w:id="169"/>
    </w:p>
    <w:p w:rsidR="001D3B0A" w:rsidRDefault="008813DF" w:rsidP="0025460B">
      <w:pPr>
        <w:rPr>
          <w:color w:val="365F91"/>
          <w:sz w:val="20"/>
          <w:szCs w:val="20"/>
        </w:rPr>
      </w:pPr>
      <w:r>
        <w:rPr>
          <w:rFonts w:ascii="Times New Roman" w:eastAsia="Times New Roman" w:hAnsi="Times New Roman" w:cs="Times New Roman"/>
          <w:b/>
          <w:color w:val="365F91"/>
          <w:sz w:val="20"/>
          <w:szCs w:val="20"/>
        </w:rPr>
        <w:lastRenderedPageBreak/>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Pictorial information such as a photograph, sketch, or other graphic, optionally accompanied by descriptive information about the graphic and the location relative to its subject from which it was made.</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70" w:name="BKM_95CCB960_E7DA_429D_B0E6_94207330DB9B"/>
            <w:bookmarkEnd w:id="170"/>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pictorialRepresentation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71" w:name="BKM_DF26D9D2_6C7D_44C8_B989_0CE4168DA2CE"/>
            <w:bookmarkEnd w:id="171"/>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pictureCaption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Short description of the purpose of the image.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72" w:name="BKM_EAF52B41_50C7_4004_BD59_03A309A3740B"/>
            <w:bookmarkEnd w:id="172"/>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sourceDate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Date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73" w:name="BKM_46CF7E80_AB0D_4D69_860F_DCD3E07912B8"/>
            <w:bookmarkEnd w:id="17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pictureInformation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 set of information to provide credits to picture creator, copyright owner etc.</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174" w:name="BKM_13F35B4E_1B90_4E89_B789_03B43604E086"/>
            <w:bookmarkEnd w:id="174"/>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bearingInformation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bearingInformation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175" w:name="BKM_83CC2CF4_2964_4DB5_92E9_A1792EA94386"/>
      <w:bookmarkEnd w:id="175"/>
    </w:p>
    <w:p w:rsidR="001D3B0A" w:rsidRDefault="001D3B0A" w:rsidP="0025460B">
      <w:pPr>
        <w:rPr>
          <w:sz w:val="20"/>
          <w:szCs w:val="20"/>
        </w:rPr>
      </w:pPr>
    </w:p>
    <w:p w:rsidR="001D3B0A" w:rsidRDefault="008813DF" w:rsidP="0025460B">
      <w:pPr>
        <w:pStyle w:val="Heading3"/>
      </w:pPr>
      <w:bookmarkStart w:id="176" w:name="_Toc481309316"/>
      <w:r>
        <w:rPr>
          <w:color w:val="0080C0"/>
        </w:rPr>
        <w:t>information</w:t>
      </w:r>
      <w:bookmarkEnd w:id="176"/>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 xml:space="preserve">Provides textual information that cannot be provided using other allowable attributes for the feature, in a defined language. The information may be provided as a string in sub-attribute </w:t>
      </w:r>
      <w:r>
        <w:rPr>
          <w:rFonts w:ascii="Times New Roman" w:eastAsia="Times New Roman" w:hAnsi="Times New Roman" w:cs="Times New Roman"/>
          <w:b/>
          <w:color w:val="000000"/>
          <w:sz w:val="20"/>
          <w:szCs w:val="20"/>
        </w:rPr>
        <w:t xml:space="preserve">text, </w:t>
      </w:r>
      <w:r>
        <w:rPr>
          <w:rFonts w:ascii="Times New Roman" w:eastAsia="Times New Roman" w:hAnsi="Times New Roman" w:cs="Times New Roman"/>
          <w:sz w:val="20"/>
          <w:szCs w:val="20"/>
        </w:rPr>
        <w:t xml:space="preserve">or by encoding the file name of a single external text file that contains the text in sub-attribute </w:t>
      </w:r>
      <w:r>
        <w:rPr>
          <w:rFonts w:ascii="Times New Roman" w:eastAsia="Times New Roman" w:hAnsi="Times New Roman" w:cs="Times New Roman"/>
          <w:b/>
          <w:color w:val="000000"/>
          <w:sz w:val="20"/>
          <w:szCs w:val="20"/>
        </w:rPr>
        <w:t>file reference</w:t>
      </w:r>
      <w:r>
        <w:rPr>
          <w:rFonts w:ascii="Times New Roman" w:eastAsia="Times New Roman" w:hAnsi="Times New Roman" w:cs="Times New Roman"/>
          <w:sz w:val="20"/>
          <w:szCs w:val="20"/>
        </w:rPr>
        <w:t>.</w:t>
      </w: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numPr>
          <w:ilvl w:val="0"/>
          <w:numId w:val="5"/>
        </w:numPr>
        <w:ind w:left="360" w:hanging="360"/>
        <w:rPr>
          <w:sz w:val="20"/>
          <w:szCs w:val="20"/>
        </w:rPr>
      </w:pPr>
      <w:r>
        <w:rPr>
          <w:rFonts w:ascii="Times New Roman" w:eastAsia="Times New Roman" w:hAnsi="Times New Roman" w:cs="Times New Roman"/>
          <w:sz w:val="20"/>
          <w:szCs w:val="20"/>
        </w:rPr>
        <w:t xml:space="preserve">The sub-attribute </w:t>
      </w:r>
      <w:r>
        <w:rPr>
          <w:rFonts w:ascii="Times New Roman" w:eastAsia="Times New Roman" w:hAnsi="Times New Roman" w:cs="Times New Roman"/>
          <w:b/>
          <w:color w:val="000000"/>
          <w:sz w:val="20"/>
          <w:szCs w:val="20"/>
        </w:rPr>
        <w:t xml:space="preserve">text </w:t>
      </w:r>
      <w:r>
        <w:rPr>
          <w:rFonts w:ascii="Times New Roman" w:eastAsia="Times New Roman" w:hAnsi="Times New Roman" w:cs="Times New Roman"/>
          <w:sz w:val="20"/>
          <w:szCs w:val="20"/>
        </w:rPr>
        <w:t xml:space="preserve">should be used, for example, to hold the information that is shown on paper charts by cautionary and explanatory notes. No formatting of text is possible within the sub-attribute </w:t>
      </w:r>
      <w:r>
        <w:rPr>
          <w:rFonts w:ascii="Times New Roman" w:eastAsia="Times New Roman" w:hAnsi="Times New Roman" w:cs="Times New Roman"/>
          <w:b/>
          <w:color w:val="000000"/>
          <w:sz w:val="20"/>
          <w:szCs w:val="20"/>
        </w:rPr>
        <w:t>text</w:t>
      </w:r>
      <w:r>
        <w:rPr>
          <w:rFonts w:ascii="Times New Roman" w:eastAsia="Times New Roman" w:hAnsi="Times New Roman" w:cs="Times New Roman"/>
          <w:sz w:val="20"/>
          <w:szCs w:val="20"/>
        </w:rPr>
        <w:t xml:space="preserve">. If formatted text is required then an associated text file referenced by the sub-attribute </w:t>
      </w:r>
      <w:r>
        <w:rPr>
          <w:rFonts w:ascii="Times New Roman" w:eastAsia="Times New Roman" w:hAnsi="Times New Roman" w:cs="Times New Roman"/>
          <w:b/>
          <w:color w:val="000000"/>
          <w:sz w:val="20"/>
          <w:szCs w:val="20"/>
        </w:rPr>
        <w:t xml:space="preserve">file reference </w:t>
      </w:r>
      <w:r>
        <w:rPr>
          <w:rFonts w:ascii="Times New Roman" w:eastAsia="Times New Roman" w:hAnsi="Times New Roman" w:cs="Times New Roman"/>
          <w:sz w:val="20"/>
          <w:szCs w:val="20"/>
        </w:rPr>
        <w:t>must be used.</w:t>
      </w:r>
    </w:p>
    <w:p w:rsidR="001D3B0A" w:rsidRDefault="008813DF" w:rsidP="0025460B">
      <w:pPr>
        <w:numPr>
          <w:ilvl w:val="0"/>
          <w:numId w:val="5"/>
        </w:numPr>
        <w:ind w:left="360" w:hanging="360"/>
        <w:rPr>
          <w:sz w:val="20"/>
          <w:szCs w:val="20"/>
        </w:rPr>
      </w:pPr>
      <w:r>
        <w:rPr>
          <w:rFonts w:ascii="Times New Roman" w:eastAsia="Times New Roman" w:hAnsi="Times New Roman" w:cs="Times New Roman"/>
          <w:sz w:val="20"/>
          <w:szCs w:val="20"/>
        </w:rPr>
        <w:t xml:space="preserve">The sub-attribute </w:t>
      </w:r>
      <w:r>
        <w:rPr>
          <w:rFonts w:ascii="Times New Roman" w:eastAsia="Times New Roman" w:hAnsi="Times New Roman" w:cs="Times New Roman"/>
          <w:b/>
          <w:color w:val="000000"/>
          <w:sz w:val="20"/>
          <w:szCs w:val="20"/>
        </w:rPr>
        <w:t>file reference</w:t>
      </w:r>
      <w:r>
        <w:rPr>
          <w:rFonts w:ascii="Times New Roman" w:eastAsia="Times New Roman" w:hAnsi="Times New Roman" w:cs="Times New Roman"/>
          <w:sz w:val="20"/>
          <w:szCs w:val="20"/>
        </w:rPr>
        <w:t xml:space="preserve"> is generally used for long text strings or those that require formatting, however there is no restriction on the type of text (except for lexical level) that can be held in files referenced by sub-attribute </w:t>
      </w:r>
      <w:r>
        <w:rPr>
          <w:rFonts w:ascii="Times New Roman" w:eastAsia="Times New Roman" w:hAnsi="Times New Roman" w:cs="Times New Roman"/>
          <w:b/>
          <w:color w:val="000000"/>
          <w:sz w:val="20"/>
          <w:szCs w:val="20"/>
        </w:rPr>
        <w:t>file reference</w:t>
      </w:r>
      <w:r>
        <w:rPr>
          <w:rFonts w:ascii="Times New Roman" w:eastAsia="Times New Roman" w:hAnsi="Times New Roman" w:cs="Times New Roman"/>
          <w:sz w:val="20"/>
          <w:szCs w:val="20"/>
        </w:rPr>
        <w:t>.</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i/>
          <w:sz w:val="20"/>
          <w:szCs w:val="20"/>
        </w:rPr>
        <w:t>Constraint</w:t>
      </w:r>
      <w:r>
        <w:rPr>
          <w:rFonts w:ascii="Times New Roman" w:eastAsia="Times New Roman" w:hAnsi="Times New Roman" w:cs="Times New Roman"/>
          <w:sz w:val="20"/>
          <w:szCs w:val="20"/>
        </w:rPr>
        <w:t xml:space="preserve">: count(text + fileReference) &gt; 0 </w:t>
      </w: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77" w:name="BKM_A7F43B7C_04B8_42A7_B974_61DB96EE7063"/>
            <w:bookmarkEnd w:id="177"/>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fileLocator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string encodes the location of a fragment of text or other information in a support file.</w:t>
            </w: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numPr>
                <w:ilvl w:val="0"/>
                <w:numId w:val="6"/>
              </w:numPr>
              <w:ind w:left="360" w:hanging="360"/>
              <w:rPr>
                <w:sz w:val="20"/>
                <w:szCs w:val="20"/>
              </w:rPr>
            </w:pPr>
            <w:r>
              <w:rPr>
                <w:rFonts w:ascii="Times New Roman" w:eastAsia="Times New Roman" w:hAnsi="Times New Roman" w:cs="Times New Roman"/>
                <w:sz w:val="20"/>
                <w:szCs w:val="20"/>
              </w:rPr>
              <w:t xml:space="preserve">Application schemas must describe how the associated file is identified. The associated file will commonly be named in a </w:t>
            </w:r>
            <w:r>
              <w:rPr>
                <w:rFonts w:ascii="Times New Roman" w:eastAsia="Times New Roman" w:hAnsi="Times New Roman" w:cs="Times New Roman"/>
                <w:b/>
                <w:color w:val="000000"/>
                <w:sz w:val="20"/>
                <w:szCs w:val="20"/>
              </w:rPr>
              <w:t>file reference</w:t>
            </w:r>
            <w:r>
              <w:rPr>
                <w:rFonts w:ascii="Times New Roman" w:eastAsia="Times New Roman" w:hAnsi="Times New Roman" w:cs="Times New Roman"/>
                <w:sz w:val="20"/>
                <w:szCs w:val="20"/>
              </w:rPr>
              <w:t xml:space="preserve"> co-attribute of the same complex attribute.</w:t>
            </w:r>
          </w:p>
          <w:p w:rsidR="001D3B0A" w:rsidRDefault="008813DF" w:rsidP="0025460B">
            <w:pPr>
              <w:numPr>
                <w:ilvl w:val="0"/>
                <w:numId w:val="6"/>
              </w:numPr>
              <w:ind w:left="360" w:hanging="360"/>
              <w:rPr>
                <w:sz w:val="20"/>
                <w:szCs w:val="20"/>
              </w:rPr>
            </w:pPr>
            <w:r>
              <w:rPr>
                <w:rFonts w:ascii="Times New Roman" w:eastAsia="Times New Roman" w:hAnsi="Times New Roman" w:cs="Times New Roman"/>
                <w:sz w:val="20"/>
                <w:szCs w:val="20"/>
              </w:rPr>
              <w:t xml:space="preserve">Each DCEG must specify requirements for the format of the associated file and the semantics of </w:t>
            </w:r>
            <w:r>
              <w:rPr>
                <w:rFonts w:ascii="Times New Roman" w:eastAsia="Times New Roman" w:hAnsi="Times New Roman" w:cs="Times New Roman"/>
                <w:b/>
                <w:color w:val="000000"/>
                <w:sz w:val="20"/>
                <w:szCs w:val="20"/>
              </w:rPr>
              <w:t>file locator</w:t>
            </w:r>
            <w:r>
              <w:rPr>
                <w:rFonts w:ascii="Times New Roman" w:eastAsia="Times New Roman" w:hAnsi="Times New Roman" w:cs="Times New Roman"/>
                <w:sz w:val="20"/>
                <w:szCs w:val="20"/>
              </w:rPr>
              <w:t xml:space="preserve">. For example, the value of </w:t>
            </w:r>
            <w:r>
              <w:rPr>
                <w:rFonts w:ascii="Times New Roman" w:eastAsia="Times New Roman" w:hAnsi="Times New Roman" w:cs="Times New Roman"/>
                <w:b/>
                <w:color w:val="000000"/>
                <w:sz w:val="20"/>
                <w:szCs w:val="20"/>
              </w:rPr>
              <w:t>file locator</w:t>
            </w:r>
            <w:r>
              <w:rPr>
                <w:rFonts w:ascii="Times New Roman" w:eastAsia="Times New Roman" w:hAnsi="Times New Roman" w:cs="Times New Roman"/>
                <w:sz w:val="20"/>
                <w:szCs w:val="20"/>
              </w:rPr>
              <w:t xml:space="preserve"> may be an HTML ID in an HTML file, line number in a text file) or a </w:t>
            </w:r>
            <w:r>
              <w:rPr>
                <w:rFonts w:ascii="Times New Roman" w:eastAsia="Times New Roman" w:hAnsi="Times New Roman" w:cs="Times New Roman"/>
                <w:sz w:val="20"/>
                <w:szCs w:val="20"/>
              </w:rPr>
              <w:lastRenderedPageBreak/>
              <w:t>bookmark in a PDF file.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78" w:name="BKM_DDA83B78_9562_4668_9023_F5DA01BEAA47"/>
            <w:bookmarkEnd w:id="178"/>
            <w:r>
              <w:rPr>
                <w:rFonts w:ascii="Times New Roman" w:eastAsia="Times New Roman" w:hAnsi="Times New Roman" w:cs="Times New Roman"/>
                <w:sz w:val="20"/>
                <w:szCs w:val="20"/>
              </w:rPr>
              <w:lastRenderedPageBreak/>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fileReference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string encodes the file name of a single external text file that contains the text.</w:t>
            </w: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rPr>
                <w:sz w:val="20"/>
                <w:szCs w:val="20"/>
              </w:rPr>
            </w:pPr>
            <w:r>
              <w:rPr>
                <w:rFonts w:ascii="Times New Roman" w:eastAsia="Times New Roman" w:hAnsi="Times New Roman" w:cs="Times New Roman"/>
                <w:sz w:val="20"/>
                <w:szCs w:val="20"/>
              </w:rPr>
              <w:t xml:space="preserve">The attribute </w:t>
            </w:r>
            <w:r>
              <w:rPr>
                <w:rFonts w:ascii="Times New Roman" w:eastAsia="Times New Roman" w:hAnsi="Times New Roman" w:cs="Times New Roman"/>
                <w:b/>
                <w:color w:val="000000"/>
                <w:sz w:val="20"/>
                <w:szCs w:val="20"/>
              </w:rPr>
              <w:t>file reference</w:t>
            </w:r>
            <w:r>
              <w:rPr>
                <w:rFonts w:ascii="Times New Roman" w:eastAsia="Times New Roman" w:hAnsi="Times New Roman" w:cs="Times New Roman"/>
                <w:sz w:val="20"/>
                <w:szCs w:val="20"/>
              </w:rPr>
              <w:t xml:space="preserve"> is generally used for long text strings or those that require formatting, however there is no restriction on the type of text (except for lexical level) that can be held in files referenced by sub-attribute </w:t>
            </w:r>
            <w:r>
              <w:rPr>
                <w:rFonts w:ascii="Times New Roman" w:eastAsia="Times New Roman" w:hAnsi="Times New Roman" w:cs="Times New Roman"/>
                <w:b/>
                <w:color w:val="000000"/>
                <w:sz w:val="20"/>
                <w:szCs w:val="20"/>
              </w:rPr>
              <w:t>file reference</w:t>
            </w:r>
            <w:r>
              <w:rPr>
                <w:rFonts w:ascii="Times New Roman" w:eastAsia="Times New Roman" w:hAnsi="Times New Roman" w:cs="Times New Roman"/>
                <w:sz w:val="20"/>
                <w:szCs w:val="20"/>
              </w:rPr>
              <w:t>.</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79" w:name="BKM_D0F99DE1_A012_4B81_802C_E1B64595866E"/>
            <w:bookmarkEnd w:id="17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headline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Words set at the head of a passage or page to introduce or categorize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80" w:name="BKM_79681939_F0B2_43E1_B612_E94F9C2D5D74"/>
            <w:bookmarkEnd w:id="180"/>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language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ISO639-3</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ISO 639-3 value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81" w:name="BKM_394C77D3_3B7F_41A7_AC33_BC15DF47CA52"/>
            <w:bookmarkEnd w:id="181"/>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 non-formatted digital text string.</w:t>
            </w: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rPr>
                <w:sz w:val="20"/>
                <w:szCs w:val="20"/>
              </w:rPr>
            </w:pPr>
            <w:r>
              <w:rPr>
                <w:rFonts w:ascii="Times New Roman" w:eastAsia="Times New Roman" w:hAnsi="Times New Roman" w:cs="Times New Roman"/>
                <w:sz w:val="20"/>
                <w:szCs w:val="20"/>
              </w:rPr>
              <w:t>The attribute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should be used, for example, to hold the information that is shown on paper charts by short cautionary and explanatory notes. Therefore text populated in text must not exceed 300 characters.</w:t>
            </w:r>
          </w:p>
          <w:p w:rsidR="001D3B0A" w:rsidRDefault="008813DF" w:rsidP="0025460B">
            <w:pPr>
              <w:rPr>
                <w:sz w:val="20"/>
                <w:szCs w:val="20"/>
              </w:rPr>
            </w:pPr>
            <w:r>
              <w:rPr>
                <w:rFonts w:ascii="Times New Roman" w:eastAsia="Times New Roman" w:hAnsi="Times New Roman" w:cs="Times New Roman"/>
                <w:sz w:val="20"/>
                <w:szCs w:val="20"/>
              </w:rPr>
              <w:t xml:space="preserve">Text may be in English or in a national language defined by the attribute </w:t>
            </w:r>
            <w:r>
              <w:rPr>
                <w:rFonts w:ascii="Times New Roman" w:eastAsia="Times New Roman" w:hAnsi="Times New Roman" w:cs="Times New Roman"/>
                <w:b/>
                <w:color w:val="000000"/>
                <w:sz w:val="20"/>
                <w:szCs w:val="20"/>
              </w:rPr>
              <w:t>language</w:t>
            </w:r>
            <w:r>
              <w:rPr>
                <w:rFonts w:ascii="Times New Roman" w:eastAsia="Times New Roman" w:hAnsi="Times New Roman" w:cs="Times New Roman"/>
                <w:sz w:val="20"/>
                <w:szCs w:val="20"/>
              </w:rPr>
              <w:t>.</w:t>
            </w:r>
          </w:p>
          <w:p w:rsidR="001D3B0A" w:rsidRDefault="008813DF" w:rsidP="0025460B">
            <w:pPr>
              <w:rPr>
                <w:sz w:val="20"/>
                <w:szCs w:val="20"/>
              </w:rPr>
            </w:pPr>
            <w:r>
              <w:rPr>
                <w:rFonts w:ascii="Times New Roman" w:eastAsia="Times New Roman" w:hAnsi="Times New Roman" w:cs="Times New Roman"/>
                <w:sz w:val="20"/>
                <w:szCs w:val="20"/>
              </w:rPr>
              <w:t xml:space="preserve">No formatting of text is possible within the sub-attribute </w:t>
            </w:r>
            <w:r>
              <w:rPr>
                <w:rFonts w:ascii="Times New Roman" w:eastAsia="Times New Roman" w:hAnsi="Times New Roman" w:cs="Times New Roman"/>
                <w:b/>
                <w:color w:val="000000"/>
                <w:sz w:val="20"/>
                <w:szCs w:val="20"/>
              </w:rPr>
              <w:t>text</w:t>
            </w:r>
            <w:r>
              <w:rPr>
                <w:rFonts w:ascii="Times New Roman" w:eastAsia="Times New Roman" w:hAnsi="Times New Roman" w:cs="Times New Roman"/>
                <w:sz w:val="20"/>
                <w:szCs w:val="20"/>
              </w:rPr>
              <w:t xml:space="preserve">. If formatted text, or text strings exceeding 300 characters, is required, then the attribute </w:t>
            </w:r>
            <w:r>
              <w:rPr>
                <w:rFonts w:ascii="Times New Roman" w:eastAsia="Times New Roman" w:hAnsi="Times New Roman" w:cs="Times New Roman"/>
                <w:b/>
                <w:color w:val="000000"/>
                <w:sz w:val="20"/>
                <w:szCs w:val="20"/>
              </w:rPr>
              <w:t xml:space="preserve">file reference </w:t>
            </w:r>
            <w:r>
              <w:rPr>
                <w:rFonts w:ascii="Times New Roman" w:eastAsia="Times New Roman" w:hAnsi="Times New Roman" w:cs="Times New Roman"/>
                <w:sz w:val="20"/>
                <w:szCs w:val="20"/>
              </w:rPr>
              <w:t>must be used.</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182" w:name="BKM_26896580_0E5F_4436_BA1C_379141FA1BD9"/>
      <w:bookmarkEnd w:id="182"/>
    </w:p>
    <w:p w:rsidR="001D3B0A" w:rsidRDefault="001D3B0A" w:rsidP="0025460B">
      <w:pPr>
        <w:rPr>
          <w:sz w:val="20"/>
          <w:szCs w:val="20"/>
        </w:rPr>
      </w:pPr>
    </w:p>
    <w:p w:rsidR="001D3B0A" w:rsidRDefault="008813DF" w:rsidP="0025460B">
      <w:pPr>
        <w:pStyle w:val="Heading3"/>
      </w:pPr>
      <w:bookmarkStart w:id="183" w:name="_Toc481309317"/>
      <w:r>
        <w:rPr>
          <w:color w:val="0080C0"/>
        </w:rPr>
        <w:t>onlineResource</w:t>
      </w:r>
      <w:bookmarkEnd w:id="183"/>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Information about online sources from which a resource or data can be obtained (ISO 19115, adapted).</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84" w:name="BKM_8E445B68_111F_44FD_B041_E6369BC8A820"/>
            <w:bookmarkEnd w:id="184"/>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linkage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URL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location (address) for on-line access using a URL/URI address or similar addressing scheme. (Adapted from ISO 19115:2014.)</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85" w:name="BKM_740A3D70_9B12_4755_AFF9_D96B17511B33"/>
            <w:bookmarkEnd w:id="185"/>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protocol</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connection protocol to be used. Example: ftp, http get KVP, http POST, etc. (ISO 19115)</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86" w:name="BKM_FB3A8D4C_0B22_473B_96FA_E6BDDE7D5D6E"/>
            <w:bookmarkEnd w:id="186"/>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applicationProfile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name of an application profile that can be used with the online resource (ISO </w:t>
            </w:r>
            <w:r>
              <w:rPr>
                <w:rFonts w:ascii="Times New Roman" w:eastAsia="Times New Roman" w:hAnsi="Times New Roman" w:cs="Times New Roman"/>
                <w:sz w:val="20"/>
                <w:szCs w:val="20"/>
              </w:rPr>
              <w:lastRenderedPageBreak/>
              <w:t>19115)</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87" w:name="BKM_E1D82BC8_B7FF_4807_BD73_1E437E43158E"/>
            <w:bookmarkEnd w:id="187"/>
            <w:r>
              <w:rPr>
                <w:rFonts w:ascii="Times New Roman" w:eastAsia="Times New Roman" w:hAnsi="Times New Roman" w:cs="Times New Roman"/>
                <w:sz w:val="20"/>
                <w:szCs w:val="20"/>
              </w:rPr>
              <w:lastRenderedPageBreak/>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nameOfResource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name of the online resource (ISO 19115, adapted)</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88" w:name="BKM_AD72D51B_DCA7_47A4_A4F2_E23C80BA7416"/>
            <w:bookmarkEnd w:id="18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onlineDescription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detailed text description of what the online resource is/does (ISO 19115)</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920FF" w:rsidP="0025460B">
            <w:pPr>
              <w:rPr>
                <w:sz w:val="20"/>
                <w:szCs w:val="20"/>
              </w:rPr>
            </w:pPr>
            <w:bookmarkStart w:id="189" w:name="BKM_A401FE9A_9520_4374_9250_C784D19FF02F"/>
            <w:bookmarkEnd w:id="18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onlineFunction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onlineFunction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code for function performed by the online resource (ISO 19115)</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90" w:name="BKM_F084F6A6_7FE7_413C_9EE6_3AD2B79235E9"/>
            <w:bookmarkEnd w:id="190"/>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protocolRequest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Request used to access the resource. Structure and content depend on the protocol and standard used by the online resource, such as Web Feature Service standard. (ISO 19115, adapted)</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191" w:name="BKM_4A243B6A_CADD_4676_A2BD_31EB7FEE200F"/>
      <w:bookmarkEnd w:id="191"/>
    </w:p>
    <w:p w:rsidR="001D3B0A" w:rsidRDefault="001D3B0A" w:rsidP="0025460B">
      <w:pPr>
        <w:rPr>
          <w:sz w:val="20"/>
          <w:szCs w:val="20"/>
        </w:rPr>
      </w:pPr>
    </w:p>
    <w:p w:rsidR="001D3B0A" w:rsidRDefault="008813DF" w:rsidP="0025460B">
      <w:pPr>
        <w:pStyle w:val="Heading3"/>
      </w:pPr>
      <w:bookmarkStart w:id="192" w:name="_Toc481309318"/>
      <w:r>
        <w:rPr>
          <w:color w:val="0080C0"/>
        </w:rPr>
        <w:t>orientation</w:t>
      </w:r>
      <w:bookmarkEnd w:id="192"/>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The angular distance measured from true north to the major axis of the feature.</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93" w:name="BKM_49268BBC_AC52_4867_845E_399E0891507B"/>
            <w:bookmarkEnd w:id="193"/>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orientationUncertainty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94" w:name="BKM_37F27403_9DE1_4CB5_BC2A_4A952088AB47"/>
            <w:bookmarkEnd w:id="194"/>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orientationValue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195" w:name="BKM_DD7546F3_D518_4391_8096_D01CC9EDAD13"/>
      <w:bookmarkEnd w:id="195"/>
    </w:p>
    <w:p w:rsidR="001D3B0A" w:rsidRDefault="001D3B0A" w:rsidP="0025460B">
      <w:pPr>
        <w:rPr>
          <w:sz w:val="20"/>
          <w:szCs w:val="20"/>
        </w:rPr>
      </w:pPr>
    </w:p>
    <w:p w:rsidR="001D3B0A" w:rsidRDefault="008813DF" w:rsidP="0025460B">
      <w:pPr>
        <w:pStyle w:val="Heading3"/>
      </w:pPr>
      <w:bookmarkStart w:id="196" w:name="_Toc481309319"/>
      <w:r>
        <w:rPr>
          <w:color w:val="0080C0"/>
        </w:rPr>
        <w:t>periodicDateRange</w:t>
      </w:r>
      <w:bookmarkEnd w:id="196"/>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 xml:space="preserve">This complex attribute describes the active period for a seasonal feature or information type. </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197" w:name="BKM_C41FC4CE_D3C4_45ED_A1BD_0D6DA5D50768"/>
            <w:bookmarkEnd w:id="197"/>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dateStart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S100_TruncatedDate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start date or time of the interval.</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198" w:name="BKM_8A6815C6_5E60_4D56_BD8F_4E640EC4243B"/>
            <w:bookmarkEnd w:id="19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dateEnd</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S100_TruncatedDate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end date or time of the interval.</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199" w:name="BKM_51E4497E_C800_4AB3_AB8E_7ABCA73D47DF"/>
      <w:bookmarkEnd w:id="199"/>
    </w:p>
    <w:p w:rsidR="001D3B0A" w:rsidRDefault="001D3B0A" w:rsidP="0025460B">
      <w:pPr>
        <w:rPr>
          <w:sz w:val="20"/>
          <w:szCs w:val="20"/>
        </w:rPr>
      </w:pPr>
    </w:p>
    <w:p w:rsidR="001D3B0A" w:rsidRDefault="008813DF" w:rsidP="0025460B">
      <w:pPr>
        <w:pStyle w:val="Heading3"/>
      </w:pPr>
      <w:bookmarkStart w:id="200" w:name="_Toc481309320"/>
      <w:r>
        <w:rPr>
          <w:color w:val="0080C0"/>
        </w:rPr>
        <w:t>radiocommunications</w:t>
      </w:r>
      <w:bookmarkEnd w:id="200"/>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Detailed radiocommunications description with channels, frequencies, preferences and time schedules</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01" w:name="BKM_193F2F44_2DB5_46FB_93FA_8BF02CD4ECCD"/>
            <w:bookmarkEnd w:id="201"/>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categoryOfCommPref</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categoryOfCommPref</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02" w:name="BKM_4EA934D0_A4E3_4688_BAC9_11A9712471C5"/>
            <w:bookmarkEnd w:id="202"/>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categoryOfRadioMethods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categoryOfRadioMethods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03" w:name="BKM_6846AA2D_1151_4C21_B71C_5840962153B7"/>
            <w:bookmarkEnd w:id="20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categoryOfMaritimeBroadcast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categoryOfMaritimeBroadcast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04" w:name="BKM_023A1FCF_73F9_4D08_A49F_C8525EBA8A26"/>
            <w:bookmarkEnd w:id="204"/>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communicationChannel</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05" w:name="BKM_DCBE0580_2A0C_43A3_A5F7_C1258BEB892C"/>
            <w:bookmarkEnd w:id="205"/>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contactInstructions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supplemental instructions on how or when to contact the individual, organisation, or service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06" w:name="BKM_92F79CDF_978B_418A_A891_F883A31CAFDC"/>
            <w:bookmarkEnd w:id="206"/>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facsimileDrumSpeed</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facsimileDrumSpeed</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07" w:name="BKM_2281F410_0D15_4B5B_AECD_0AA8AAE4D624"/>
            <w:bookmarkEnd w:id="207"/>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frequencyPair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frequencyPair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08" w:name="BKM_D393DBCC_84A4_44D9_A7EE_F2D36885F81A"/>
            <w:bookmarkEnd w:id="20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selectiveCallNumber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When stations of the maritime mobile service (direct printing telegraphy) use selective calling devices, their Selective Call numbers (SELCAL) are formed of four digits (coast stations). (Adapted: Radio Regulations (ITU))</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09" w:name="BKM_9F73A5BC_4901_4C5F_9F4A_4B395F8BCD4E"/>
            <w:bookmarkEnd w:id="20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signalFrequency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10" w:name="BKM_8ABF61BA_416A_4DA8_AE8C_12E391E54846"/>
            <w:bookmarkEnd w:id="210"/>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timeOfObservation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timeOfObservation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11" w:name="BKM_9E3C5502_4466_461E_AC2E_C9811E0139C4"/>
            <w:bookmarkEnd w:id="211"/>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timesOfTransmission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timesOfTransmission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12" w:name="BKM_E42B43F1_66DF_4323_A9DF_B4324BFB5966"/>
            <w:bookmarkEnd w:id="212"/>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transmissionContent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Content of transmission.</w:t>
            </w:r>
          </w:p>
          <w:p w:rsidR="001D3B0A" w:rsidRDefault="008813DF" w:rsidP="0025460B">
            <w:pPr>
              <w:rPr>
                <w:sz w:val="20"/>
                <w:szCs w:val="20"/>
              </w:rPr>
            </w:pPr>
            <w:r>
              <w:rPr>
                <w:rFonts w:ascii="Times New Roman" w:eastAsia="Times New Roman" w:hAnsi="Times New Roman" w:cs="Times New Roman"/>
                <w:sz w:val="20"/>
                <w:szCs w:val="20"/>
              </w:rPr>
              <w:t>Remarks: Not to be used if CATMAB is populated</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13" w:name="BKM_2E264E78_CC29_41F2_915B_6E98EBFBB751"/>
            <w:bookmarkEnd w:id="213"/>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tmIntervalsByDoW</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tmIntervalsByDoW</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14" w:name="BKM_08881226_64B8_4E11_8C80_269F613F826A"/>
            <w:bookmarkEnd w:id="214"/>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transmissionRegularity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transmissionRegularity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Classification of regularity or conditions for transmission</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215" w:name="BKM_FEA89252_B625_4269_9209_6DBFC0A43EC4"/>
      <w:bookmarkEnd w:id="215"/>
    </w:p>
    <w:p w:rsidR="001D3B0A" w:rsidRDefault="001D3B0A" w:rsidP="0025460B">
      <w:pPr>
        <w:rPr>
          <w:sz w:val="20"/>
          <w:szCs w:val="20"/>
        </w:rPr>
      </w:pPr>
    </w:p>
    <w:p w:rsidR="001D3B0A" w:rsidRDefault="008813DF" w:rsidP="0025460B">
      <w:pPr>
        <w:pStyle w:val="Heading3"/>
      </w:pPr>
      <w:bookmarkStart w:id="216" w:name="_Toc481309321"/>
      <w:r>
        <w:rPr>
          <w:color w:val="0080C0"/>
        </w:rPr>
        <w:t>radioStationCommunicationDescription</w:t>
      </w:r>
      <w:bookmarkEnd w:id="216"/>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Description of the type and content of a communication or broadcast from a radio station.</w:t>
      </w:r>
    </w:p>
    <w:p w:rsidR="001D3B0A" w:rsidRDefault="008813DF" w:rsidP="0025460B">
      <w:pPr>
        <w:rPr>
          <w:sz w:val="20"/>
          <w:szCs w:val="20"/>
        </w:rPr>
      </w:pPr>
      <w:r>
        <w:rPr>
          <w:rFonts w:ascii="Times New Roman" w:eastAsia="Times New Roman" w:hAnsi="Times New Roman" w:cs="Times New Roman"/>
          <w:sz w:val="20"/>
          <w:szCs w:val="20"/>
        </w:rPr>
        <w:t>Remark: This complex attribute is not intended for detailed descriptions of a station's radio services. For detailed descriptions of radio service, use the attributes of the associated RadioServiceArea feature.</w:t>
      </w:r>
    </w:p>
    <w:p w:rsidR="001D3B0A" w:rsidRDefault="001D3B0A" w:rsidP="0025460B">
      <w:pPr>
        <w:rPr>
          <w:sz w:val="20"/>
          <w:szCs w:val="20"/>
        </w:rPr>
      </w:pPr>
    </w:p>
    <w:p w:rsidR="001D3B0A" w:rsidRDefault="008813DF" w:rsidP="0025460B">
      <w:pPr>
        <w:pStyle w:val="Heading4"/>
        <w:rPr>
          <w:rStyle w:val="SSBookmark"/>
          <w:b/>
        </w:rPr>
      </w:pPr>
      <w:r>
        <w:rPr>
          <w:color w:val="0080C0"/>
        </w:rPr>
        <w:lastRenderedPageBreak/>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17" w:name="BKM_BB018FF6_569D_46D1_BAE5_D45159CCF68E"/>
            <w:bookmarkEnd w:id="217"/>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categoryOfMaritimeBroadcast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categoryOfMaritimeBroadcast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18" w:name="BKM_3C71E39A_B12A_4613_99DF_D1B04779EC2E"/>
            <w:bookmarkEnd w:id="21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communicationChannel</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 channel number assigned to a specific radio frequency, frequencies or frequency band.</w:t>
            </w:r>
          </w:p>
          <w:p w:rsidR="001D3B0A" w:rsidRDefault="008813DF" w:rsidP="0025460B">
            <w:pPr>
              <w:rPr>
                <w:sz w:val="20"/>
                <w:szCs w:val="20"/>
              </w:rPr>
            </w:pPr>
            <w:r>
              <w:rPr>
                <w:rFonts w:ascii="Times New Roman" w:eastAsia="Times New Roman" w:hAnsi="Times New Roman" w:cs="Times New Roman"/>
                <w:sz w:val="20"/>
                <w:szCs w:val="20"/>
              </w:rPr>
              <w:t>Remarks: The attribute “communication channel” encodes the various VHF-Channels used for communication.</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19" w:name="BKM_BB990AFE_9E16_42E1_8950_334303EF65C6"/>
            <w:bookmarkEnd w:id="21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signalFrequency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frequency of a signal.</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20" w:name="BKM_A4EDE429_E631_4C04_BAA0_D6C902340D2E"/>
            <w:bookmarkEnd w:id="220"/>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transmissionContent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Content of transmission.</w:t>
            </w:r>
          </w:p>
          <w:p w:rsidR="001D3B0A" w:rsidRDefault="008813DF" w:rsidP="0025460B">
            <w:pPr>
              <w:rPr>
                <w:sz w:val="20"/>
                <w:szCs w:val="20"/>
              </w:rPr>
            </w:pPr>
            <w:r>
              <w:rPr>
                <w:rFonts w:ascii="Times New Roman" w:eastAsia="Times New Roman" w:hAnsi="Times New Roman" w:cs="Times New Roman"/>
                <w:sz w:val="20"/>
                <w:szCs w:val="20"/>
              </w:rPr>
              <w:t>Remark: Other than MSI.</w:t>
            </w:r>
          </w:p>
          <w:p w:rsidR="001D3B0A" w:rsidRDefault="008813DF" w:rsidP="0025460B">
            <w:pPr>
              <w:rPr>
                <w:sz w:val="20"/>
                <w:szCs w:val="20"/>
              </w:rPr>
            </w:pPr>
            <w:r>
              <w:rPr>
                <w:rFonts w:ascii="Times New Roman" w:eastAsia="Times New Roman" w:hAnsi="Times New Roman" w:cs="Times New Roman"/>
                <w:sz w:val="20"/>
                <w:szCs w:val="20"/>
              </w:rPr>
              <w:t>Not to be used if CATMAB is populated.</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221" w:name="BKM_F578601C_435E_4056_8115_A64D755BCC1F"/>
      <w:bookmarkEnd w:id="221"/>
    </w:p>
    <w:p w:rsidR="001D3B0A" w:rsidRDefault="001D3B0A" w:rsidP="0025460B">
      <w:pPr>
        <w:rPr>
          <w:sz w:val="20"/>
          <w:szCs w:val="20"/>
        </w:rPr>
      </w:pPr>
    </w:p>
    <w:p w:rsidR="001D3B0A" w:rsidRDefault="008813DF" w:rsidP="0025460B">
      <w:pPr>
        <w:pStyle w:val="Heading3"/>
      </w:pPr>
      <w:bookmarkStart w:id="222" w:name="_Toc481309322"/>
      <w:r>
        <w:rPr>
          <w:color w:val="0080C0"/>
        </w:rPr>
        <w:t>rxnCode</w:t>
      </w:r>
      <w:bookmarkEnd w:id="222"/>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A summary of the impact of the most common types of regulation, restriction, recommendation and nautical information on a vessel.</w:t>
      </w:r>
    </w:p>
    <w:p w:rsidR="001D3B0A" w:rsidRDefault="008813DF" w:rsidP="0025460B">
      <w:pPr>
        <w:rPr>
          <w:sz w:val="20"/>
          <w:szCs w:val="20"/>
        </w:rPr>
      </w:pPr>
      <w:r>
        <w:rPr>
          <w:rFonts w:ascii="Times New Roman" w:eastAsia="Times New Roman" w:hAnsi="Times New Roman" w:cs="Times New Roman"/>
          <w:b/>
          <w:color w:val="000000"/>
          <w:sz w:val="20"/>
          <w:szCs w:val="20"/>
        </w:rPr>
        <w:t>Remark</w:t>
      </w:r>
      <w:r>
        <w:rPr>
          <w:rFonts w:ascii="Times New Roman" w:eastAsia="Times New Roman" w:hAnsi="Times New Roman" w:cs="Times New Roman"/>
          <w:sz w:val="20"/>
          <w:szCs w:val="20"/>
        </w:rPr>
        <w:t>: This attribute converts the subject, topic, and effects of regulations, etc., from plain text or natural language into a set of categories.</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23" w:name="BKM_A82CC8A4_8C30_4F46_BF39_77CBE1FF0DCD"/>
            <w:bookmarkEnd w:id="223"/>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categoryOfRxN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categoryOfRxN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24" w:name="BKM_FD024FB5_4797_4B75_BB12_21D3A89D5FAD"/>
            <w:bookmarkEnd w:id="224"/>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actionOrActivity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actionOrActivity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25" w:name="BKM_AF08BF8F_C008_4BFF_B32E_96CDEE44F217"/>
            <w:bookmarkEnd w:id="225"/>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headline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Words set at the head of a passage or page to introduce or categorize</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226" w:name="BKM_1C2F48F5_2744_42C6_9A03_9500C6D5CCAE"/>
      <w:bookmarkEnd w:id="226"/>
    </w:p>
    <w:p w:rsidR="001D3B0A" w:rsidRDefault="001D3B0A" w:rsidP="0025460B">
      <w:pPr>
        <w:rPr>
          <w:sz w:val="20"/>
          <w:szCs w:val="20"/>
        </w:rPr>
      </w:pPr>
    </w:p>
    <w:p w:rsidR="001D3B0A" w:rsidRDefault="008813DF" w:rsidP="0025460B">
      <w:pPr>
        <w:pStyle w:val="Heading3"/>
      </w:pPr>
      <w:bookmarkStart w:id="227" w:name="_Toc481309323"/>
      <w:r>
        <w:rPr>
          <w:color w:val="0080C0"/>
        </w:rPr>
        <w:t>scheduleByDoW</w:t>
      </w:r>
      <w:bookmarkEnd w:id="227"/>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Describes the nature and timings of a daily schedule by days of the week.</w:t>
      </w:r>
    </w:p>
    <w:p w:rsidR="001D3B0A" w:rsidRDefault="008813DF" w:rsidP="0025460B">
      <w:pPr>
        <w:rPr>
          <w:sz w:val="20"/>
          <w:szCs w:val="20"/>
        </w:rPr>
      </w:pPr>
      <w:r>
        <w:rPr>
          <w:rFonts w:ascii="Times New Roman" w:eastAsia="Times New Roman" w:hAnsi="Times New Roman" w:cs="Times New Roman"/>
          <w:sz w:val="20"/>
          <w:szCs w:val="20"/>
        </w:rPr>
        <w:t>Alternative: 'Describes the nature and timings of a daily schedule'</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28" w:name="BKM_6050B11E_2B17_4D25_B5E2_D1C8E907870E"/>
            <w:bookmarkEnd w:id="228"/>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categoryOfSchedule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categoryOfSched</w:t>
            </w:r>
            <w:r>
              <w:rPr>
                <w:rFonts w:ascii="Times New Roman" w:eastAsia="Times New Roman" w:hAnsi="Times New Roman" w:cs="Times New Roman"/>
                <w:sz w:val="20"/>
                <w:szCs w:val="20"/>
              </w:rPr>
              <w:lastRenderedPageBreak/>
              <w:t>ule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lastRenderedPageBreak/>
              <w:t xml:space="preserve">Describes the type of schedule, e.g., </w:t>
            </w:r>
            <w:r>
              <w:rPr>
                <w:rFonts w:ascii="Times New Roman" w:eastAsia="Times New Roman" w:hAnsi="Times New Roman" w:cs="Times New Roman"/>
                <w:sz w:val="20"/>
                <w:szCs w:val="20"/>
              </w:rPr>
              <w:lastRenderedPageBreak/>
              <w:t>opening, closure, etc.</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29" w:name="BKM_9C8526A1_98AB_4585_A87D_B042426D22BC"/>
            <w:bookmarkEnd w:id="229"/>
            <w:r>
              <w:rPr>
                <w:rFonts w:ascii="Times New Roman" w:eastAsia="Times New Roman" w:hAnsi="Times New Roman" w:cs="Times New Roman"/>
                <w:sz w:val="20"/>
                <w:szCs w:val="20"/>
              </w:rPr>
              <w:lastRenderedPageBreak/>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tmIntervalsByDoW</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tmIntervalsByDoW</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230" w:name="BKM_7CE9E911_D277_45BA_8623_EFA2793CF430"/>
      <w:bookmarkEnd w:id="230"/>
    </w:p>
    <w:p w:rsidR="001D3B0A" w:rsidRDefault="001D3B0A" w:rsidP="0025460B">
      <w:pPr>
        <w:rPr>
          <w:sz w:val="20"/>
          <w:szCs w:val="20"/>
        </w:rPr>
      </w:pPr>
    </w:p>
    <w:p w:rsidR="001D3B0A" w:rsidRDefault="008813DF" w:rsidP="0025460B">
      <w:pPr>
        <w:pStyle w:val="Heading3"/>
      </w:pPr>
      <w:bookmarkStart w:id="231" w:name="_Toc481309324"/>
      <w:r>
        <w:rPr>
          <w:color w:val="0080C0"/>
        </w:rPr>
        <w:t>sourceIndication</w:t>
      </w:r>
      <w:bookmarkEnd w:id="231"/>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Proposed definition: Information about the source document, publication, or reference from which object data or textual material included or referenced in a dataset are derived. (S-57 SORIND, adapted.)</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numPr>
          <w:ilvl w:val="0"/>
          <w:numId w:val="7"/>
        </w:numPr>
        <w:ind w:left="360" w:hanging="360"/>
        <w:rPr>
          <w:sz w:val="20"/>
          <w:szCs w:val="20"/>
        </w:rPr>
      </w:pPr>
      <w:r>
        <w:rPr>
          <w:rFonts w:ascii="Times New Roman" w:eastAsia="Times New Roman" w:hAnsi="Times New Roman" w:cs="Times New Roman"/>
          <w:sz w:val="20"/>
          <w:szCs w:val="20"/>
        </w:rPr>
        <w:t>sourceIndication is intended for encoding meta-information that helps the end-user evaluate the reliability or importance of object data or textual material. Its use should be limited to situations where end users may need to evaluate reliability or importance themselves.</w:t>
      </w:r>
    </w:p>
    <w:p w:rsidR="001D3B0A" w:rsidRDefault="008813DF" w:rsidP="0025460B">
      <w:pPr>
        <w:numPr>
          <w:ilvl w:val="0"/>
          <w:numId w:val="7"/>
        </w:numPr>
        <w:ind w:left="360" w:hanging="360"/>
        <w:rPr>
          <w:sz w:val="20"/>
          <w:szCs w:val="20"/>
        </w:rPr>
      </w:pPr>
      <w:r>
        <w:rPr>
          <w:rFonts w:ascii="Times New Roman" w:eastAsia="Times New Roman" w:hAnsi="Times New Roman" w:cs="Times New Roman"/>
          <w:sz w:val="20"/>
          <w:szCs w:val="20"/>
        </w:rPr>
        <w:t>The content of the featureName sub-attribute, if populated, must be the name of the authority or organization which published or distributed the source document.</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32" w:name="BKM_C6C5FB40_D1F1_4FEB_99A4_2FD5CDD74289"/>
            <w:bookmarkEnd w:id="232"/>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categoryOfAuthority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33" w:name="BKM_091D38C0_A4C9_48A5_9522_023DC6D1B371"/>
            <w:bookmarkEnd w:id="23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country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34" w:name="BKM_EC1200A8_7E5B_461F_92A0_B8B3D38F0388"/>
            <w:bookmarkEnd w:id="234"/>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35" w:name="BKM_C7DA2B40_2D89_4ABB_B5BF_9F4DE7E4BF48"/>
            <w:bookmarkEnd w:id="235"/>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reportedDate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S100_TruncatedDate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36" w:name="BKM_538F0C10_8894_4A30_BBDC_AD5B6F482811"/>
            <w:bookmarkEnd w:id="236"/>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publication, document, or reference work from which information comes or is acquired.</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37" w:name="BKM_3476C0D0_2459_4D74_9B10_0FF58806882E"/>
            <w:bookmarkEnd w:id="237"/>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sourceType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sourceType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Type of source</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238" w:name="BKM_CD7CFAC9_75CB_48E5_A6E3_711BD92ED7BB"/>
      <w:bookmarkEnd w:id="238"/>
    </w:p>
    <w:p w:rsidR="001D3B0A" w:rsidRDefault="001D3B0A" w:rsidP="0025460B">
      <w:pPr>
        <w:rPr>
          <w:sz w:val="20"/>
          <w:szCs w:val="20"/>
        </w:rPr>
      </w:pPr>
    </w:p>
    <w:p w:rsidR="001D3B0A" w:rsidRDefault="008813DF" w:rsidP="0025460B">
      <w:pPr>
        <w:pStyle w:val="Heading3"/>
      </w:pPr>
      <w:bookmarkStart w:id="239" w:name="_Toc481309325"/>
      <w:r>
        <w:rPr>
          <w:color w:val="0080C0"/>
        </w:rPr>
        <w:t>telecommunications</w:t>
      </w:r>
      <w:bookmarkEnd w:id="239"/>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Proposed definition: A means or channel of communication at a distance by electrical or electromagnetic means such as telegraphy, telephony, or broadcasting. (OED, adapted)</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40" w:name="BKM_749E6743_998A_4DEF_A830_EFBB2CF8A693"/>
            <w:bookmarkEnd w:id="240"/>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contactInstructions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supplemental instructions on how or when to contact the individual, organisation, or service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41" w:name="BKM_DBFB57CE_11D6_48E3_8953_FC5B65386288"/>
            <w:bookmarkEnd w:id="241"/>
            <w:r>
              <w:rPr>
                <w:rFonts w:ascii="Times New Roman" w:eastAsia="Times New Roman" w:hAnsi="Times New Roman" w:cs="Times New Roman"/>
                <w:sz w:val="20"/>
                <w:szCs w:val="20"/>
              </w:rPr>
              <w:lastRenderedPageBreak/>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telcomCarrier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name of provider or type of carrier for a telecommunications service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42" w:name="BKM_1185579D_AF79_4E88_890F_6B509AF9C0AF"/>
            <w:bookmarkEnd w:id="242"/>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telecommunicationIdentifier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Identifier used for contact by means of a telecommunications service, such as a telephone number</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920FF" w:rsidP="0025460B">
            <w:pPr>
              <w:rPr>
                <w:sz w:val="20"/>
                <w:szCs w:val="20"/>
              </w:rPr>
            </w:pPr>
            <w:bookmarkStart w:id="243" w:name="BKM_E169C6E4_3097_4CD2_93C7_E4C926606598"/>
            <w:bookmarkEnd w:id="24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telecommunicationService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telecommunicationService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Type of telecommunications service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44" w:name="BKM_35C14213_6A82_430F_B591_CA25CDAB89E3"/>
            <w:bookmarkEnd w:id="244"/>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categoryOfCommPref</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categoryOfCommPref</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45" w:name="BKM_325CE814_4F7B_486E_9B4A_1B5B8DB2FB35"/>
            <w:bookmarkEnd w:id="245"/>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scheduleByDoW</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scheduleByDoW</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246" w:name="BKM_7A91EDF9_B481_4D60_AB1A_0F43E37FD73B"/>
      <w:bookmarkEnd w:id="246"/>
    </w:p>
    <w:p w:rsidR="001D3B0A" w:rsidRDefault="001D3B0A" w:rsidP="0025460B">
      <w:pPr>
        <w:rPr>
          <w:sz w:val="20"/>
          <w:szCs w:val="20"/>
        </w:rPr>
      </w:pPr>
    </w:p>
    <w:p w:rsidR="001D3B0A" w:rsidRDefault="008813DF" w:rsidP="0025460B">
      <w:pPr>
        <w:pStyle w:val="Heading3"/>
      </w:pPr>
      <w:bookmarkStart w:id="247" w:name="_Toc481309326"/>
      <w:r>
        <w:rPr>
          <w:color w:val="0080C0"/>
        </w:rPr>
        <w:t>textContent</w:t>
      </w:r>
      <w:bookmarkEnd w:id="247"/>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Proposed definition: Textual material, or a pointer to a resource providing textual material. May be accompanied by basic information about its source and relationship to the source.</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numPr>
          <w:ilvl w:val="0"/>
          <w:numId w:val="8"/>
        </w:numPr>
        <w:ind w:left="360" w:hanging="360"/>
        <w:rPr>
          <w:sz w:val="20"/>
          <w:szCs w:val="20"/>
        </w:rPr>
      </w:pPr>
      <w:r>
        <w:rPr>
          <w:rFonts w:ascii="Times New Roman" w:eastAsia="Times New Roman" w:hAnsi="Times New Roman" w:cs="Times New Roman"/>
          <w:b/>
          <w:color w:val="000000"/>
          <w:sz w:val="20"/>
          <w:szCs w:val="20"/>
        </w:rPr>
        <w:t xml:space="preserve">textContent </w:t>
      </w:r>
      <w:r>
        <w:rPr>
          <w:rFonts w:ascii="Times New Roman" w:eastAsia="Times New Roman" w:hAnsi="Times New Roman" w:cs="Times New Roman"/>
          <w:sz w:val="20"/>
          <w:szCs w:val="20"/>
        </w:rPr>
        <w:t>is intended to allow text passages from other publications to be included in, or referenced by, instances of feature or information types.</w:t>
      </w:r>
    </w:p>
    <w:p w:rsidR="001D3B0A" w:rsidRDefault="008813DF" w:rsidP="0025460B">
      <w:pPr>
        <w:numPr>
          <w:ilvl w:val="0"/>
          <w:numId w:val="8"/>
        </w:numPr>
        <w:ind w:left="360" w:hanging="360"/>
        <w:rPr>
          <w:sz w:val="20"/>
          <w:szCs w:val="20"/>
        </w:rPr>
      </w:pPr>
      <w:r>
        <w:rPr>
          <w:rFonts w:ascii="Times New Roman" w:eastAsia="Times New Roman" w:hAnsi="Times New Roman" w:cs="Times New Roman"/>
          <w:sz w:val="20"/>
          <w:szCs w:val="20"/>
        </w:rPr>
        <w:t xml:space="preserve">Exactly one of sub-attributes </w:t>
      </w:r>
      <w:r>
        <w:rPr>
          <w:rFonts w:ascii="Times New Roman" w:eastAsia="Times New Roman" w:hAnsi="Times New Roman" w:cs="Times New Roman"/>
          <w:b/>
          <w:color w:val="000000"/>
          <w:sz w:val="20"/>
          <w:szCs w:val="20"/>
        </w:rPr>
        <w:t xml:space="preserve">onlineResource </w:t>
      </w:r>
      <w:r>
        <w:rPr>
          <w:rFonts w:ascii="Times New Roman" w:eastAsia="Times New Roman" w:hAnsi="Times New Roman" w:cs="Times New Roman"/>
          <w:sz w:val="20"/>
          <w:szCs w:val="20"/>
        </w:rPr>
        <w:t xml:space="preserve">or </w:t>
      </w:r>
      <w:r>
        <w:rPr>
          <w:rFonts w:ascii="Times New Roman" w:eastAsia="Times New Roman" w:hAnsi="Times New Roman" w:cs="Times New Roman"/>
          <w:b/>
          <w:color w:val="000000"/>
          <w:sz w:val="20"/>
          <w:szCs w:val="20"/>
        </w:rPr>
        <w:t xml:space="preserve">information </w:t>
      </w:r>
      <w:r>
        <w:rPr>
          <w:rFonts w:ascii="Times New Roman" w:eastAsia="Times New Roman" w:hAnsi="Times New Roman" w:cs="Times New Roman"/>
          <w:sz w:val="20"/>
          <w:szCs w:val="20"/>
        </w:rPr>
        <w:t xml:space="preserve">must be completed in one instance of </w:t>
      </w:r>
      <w:r>
        <w:rPr>
          <w:rFonts w:ascii="Times New Roman" w:eastAsia="Times New Roman" w:hAnsi="Times New Roman" w:cs="Times New Roman"/>
          <w:b/>
          <w:color w:val="000000"/>
          <w:sz w:val="20"/>
          <w:szCs w:val="20"/>
        </w:rPr>
        <w:t>textContent</w:t>
      </w:r>
      <w:r>
        <w:rPr>
          <w:rFonts w:ascii="Times New Roman" w:eastAsia="Times New Roman" w:hAnsi="Times New Roman" w:cs="Times New Roman"/>
          <w:sz w:val="20"/>
          <w:szCs w:val="20"/>
        </w:rPr>
        <w:t>.</w:t>
      </w:r>
    </w:p>
    <w:p w:rsidR="001D3B0A" w:rsidRDefault="008813DF" w:rsidP="0025460B">
      <w:pPr>
        <w:numPr>
          <w:ilvl w:val="0"/>
          <w:numId w:val="8"/>
        </w:numPr>
        <w:ind w:left="360" w:hanging="360"/>
        <w:rPr>
          <w:sz w:val="20"/>
          <w:szCs w:val="20"/>
        </w:rPr>
      </w:pPr>
      <w:r>
        <w:rPr>
          <w:rFonts w:ascii="Times New Roman" w:eastAsia="Times New Roman" w:hAnsi="Times New Roman" w:cs="Times New Roman"/>
          <w:sz w:val="20"/>
          <w:szCs w:val="20"/>
        </w:rPr>
        <w:t xml:space="preserve">Product specifications may restrict the use or content of </w:t>
      </w:r>
      <w:r>
        <w:rPr>
          <w:rFonts w:ascii="Times New Roman" w:eastAsia="Times New Roman" w:hAnsi="Times New Roman" w:cs="Times New Roman"/>
          <w:b/>
          <w:color w:val="000000"/>
          <w:sz w:val="20"/>
          <w:szCs w:val="20"/>
        </w:rPr>
        <w:t xml:space="preserve">onlineResource </w:t>
      </w:r>
      <w:r>
        <w:rPr>
          <w:rFonts w:ascii="Times New Roman" w:eastAsia="Times New Roman" w:hAnsi="Times New Roman" w:cs="Times New Roman"/>
          <w:sz w:val="20"/>
          <w:szCs w:val="20"/>
        </w:rPr>
        <w:t xml:space="preserve">for security. For example, a product specification may forbid populating </w:t>
      </w:r>
      <w:r>
        <w:rPr>
          <w:rFonts w:ascii="Times New Roman" w:eastAsia="Times New Roman" w:hAnsi="Times New Roman" w:cs="Times New Roman"/>
          <w:b/>
          <w:color w:val="000000"/>
          <w:sz w:val="20"/>
          <w:szCs w:val="20"/>
        </w:rPr>
        <w:t>onlineResource</w:t>
      </w:r>
      <w:r>
        <w:rPr>
          <w:rFonts w:ascii="Times New Roman" w:eastAsia="Times New Roman" w:hAnsi="Times New Roman" w:cs="Times New Roman"/>
          <w:sz w:val="20"/>
          <w:szCs w:val="20"/>
        </w:rPr>
        <w:t>.</w:t>
      </w:r>
    </w:p>
    <w:p w:rsidR="001D3B0A" w:rsidRDefault="008813DF" w:rsidP="0025460B">
      <w:pPr>
        <w:numPr>
          <w:ilvl w:val="0"/>
          <w:numId w:val="8"/>
        </w:numPr>
        <w:ind w:left="360" w:hanging="360"/>
        <w:rPr>
          <w:sz w:val="20"/>
          <w:szCs w:val="20"/>
        </w:rPr>
      </w:pPr>
      <w:r>
        <w:rPr>
          <w:rFonts w:ascii="Times New Roman" w:eastAsia="Times New Roman" w:hAnsi="Times New Roman" w:cs="Times New Roman"/>
          <w:sz w:val="20"/>
          <w:szCs w:val="20"/>
        </w:rPr>
        <w:t>Product specification authors must consider whether applications using the data product may be prevented from accessing off-system resources by security policies.</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i/>
          <w:sz w:val="20"/>
          <w:szCs w:val="20"/>
        </w:rPr>
        <w:t>Constraint</w:t>
      </w:r>
      <w:r>
        <w:rPr>
          <w:rFonts w:ascii="Times New Roman" w:eastAsia="Times New Roman" w:hAnsi="Times New Roman" w:cs="Times New Roman"/>
          <w:sz w:val="20"/>
          <w:szCs w:val="20"/>
        </w:rPr>
        <w:t xml:space="preserve">: count(information + onlineresource) &gt; 0 </w:t>
      </w: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48" w:name="BKM_2B2C0302_B82D_4A31_A6C2_F25BF15E8C2C"/>
            <w:bookmarkEnd w:id="248"/>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categoryOfText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categoryOfText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49" w:name="BKM_B9A94591_FD8C_4623_9D35_1C8EE3A03E12"/>
            <w:bookmarkEnd w:id="249"/>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information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50" w:name="BKM_30545C27_622E_4984_AF03_9D0CECDA3EE4"/>
            <w:bookmarkEnd w:id="250"/>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onlineResource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onlineResource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25460B">
            <w:pPr>
              <w:rPr>
                <w:sz w:val="20"/>
                <w:szCs w:val="20"/>
              </w:rPr>
            </w:pPr>
            <w:bookmarkStart w:id="251" w:name="BKM_A3E566AE_0904_4E15_A1AA_982363DDBE18"/>
            <w:bookmarkEnd w:id="251"/>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252" w:name="BKM_4CF16673_CAD1_47BC_AC5B_15FB710BAE16"/>
      <w:bookmarkEnd w:id="252"/>
    </w:p>
    <w:p w:rsidR="001D3B0A" w:rsidRDefault="001D3B0A" w:rsidP="0025460B">
      <w:pPr>
        <w:rPr>
          <w:sz w:val="20"/>
          <w:szCs w:val="20"/>
        </w:rPr>
      </w:pPr>
    </w:p>
    <w:p w:rsidR="001D3B0A" w:rsidRDefault="008813DF" w:rsidP="0025460B">
      <w:pPr>
        <w:pStyle w:val="Heading3"/>
      </w:pPr>
      <w:bookmarkStart w:id="253" w:name="_Toc481309327"/>
      <w:r>
        <w:rPr>
          <w:color w:val="0080C0"/>
        </w:rPr>
        <w:t>tmIntervalsByDoW</w:t>
      </w:r>
      <w:bookmarkEnd w:id="253"/>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516145" w:rsidP="0025460B">
      <w:pPr>
        <w:rPr>
          <w:sz w:val="20"/>
          <w:szCs w:val="20"/>
        </w:rPr>
      </w:pPr>
      <w:r w:rsidRPr="00516145">
        <w:rPr>
          <w:rFonts w:ascii="Times New Roman" w:eastAsia="Times New Roman" w:hAnsi="Times New Roman" w:cs="Times New Roman"/>
          <w:sz w:val="20"/>
          <w:szCs w:val="20"/>
        </w:rPr>
        <w:t>Tim</w:t>
      </w:r>
      <w:r>
        <w:rPr>
          <w:rFonts w:ascii="Times New Roman" w:eastAsia="Times New Roman" w:hAnsi="Times New Roman" w:cs="Times New Roman"/>
          <w:sz w:val="20"/>
          <w:szCs w:val="20"/>
        </w:rPr>
        <w:t>e intervals by days of the week</w:t>
      </w:r>
      <w:r w:rsidR="008813DF">
        <w:rPr>
          <w:rFonts w:ascii="Times New Roman" w:eastAsia="Times New Roman" w:hAnsi="Times New Roman" w:cs="Times New Roman"/>
          <w:sz w:val="20"/>
          <w:szCs w:val="20"/>
        </w:rPr>
        <w:t>.</w:t>
      </w: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numPr>
          <w:ilvl w:val="0"/>
          <w:numId w:val="9"/>
        </w:numPr>
        <w:ind w:left="360" w:hanging="360"/>
        <w:rPr>
          <w:sz w:val="20"/>
          <w:szCs w:val="20"/>
        </w:rPr>
      </w:pPr>
      <w:r>
        <w:rPr>
          <w:rFonts w:ascii="Times New Roman" w:eastAsia="Times New Roman" w:hAnsi="Times New Roman" w:cs="Times New Roman"/>
          <w:sz w:val="20"/>
          <w:szCs w:val="20"/>
        </w:rPr>
        <w:lastRenderedPageBreak/>
        <w:t>The sub-attribute dayOfWeekIsRange indicates whether an instance of this complex attribute encodes a range of days or discrete days. The days or day-range(s) are encoded in sub-attribute dayOfWeek. An indeterminate range may be indicated with a null value at the appropriate position.</w:t>
      </w:r>
    </w:p>
    <w:p w:rsidR="001D3B0A" w:rsidRDefault="008813DF" w:rsidP="0025460B">
      <w:pPr>
        <w:numPr>
          <w:ilvl w:val="0"/>
          <w:numId w:val="9"/>
        </w:numPr>
        <w:ind w:left="360" w:hanging="360"/>
        <w:rPr>
          <w:sz w:val="20"/>
          <w:szCs w:val="20"/>
        </w:rPr>
      </w:pPr>
      <w:r>
        <w:rPr>
          <w:rFonts w:ascii="Times New Roman" w:eastAsia="Times New Roman" w:hAnsi="Times New Roman" w:cs="Times New Roman"/>
          <w:sz w:val="20"/>
          <w:szCs w:val="20"/>
        </w:rPr>
        <w:t>Multiple ranges or multiple days are allowed in one instance of this complex attribute, but mixing range with discrete days(s) is not allowed (encode another instance of this attribute instead).</w:t>
      </w:r>
    </w:p>
    <w:p w:rsidR="001D3B0A" w:rsidRDefault="008813DF" w:rsidP="0025460B">
      <w:pPr>
        <w:numPr>
          <w:ilvl w:val="0"/>
          <w:numId w:val="9"/>
        </w:numPr>
        <w:ind w:left="360" w:hanging="360"/>
        <w:rPr>
          <w:sz w:val="20"/>
          <w:szCs w:val="20"/>
        </w:rPr>
      </w:pPr>
      <w:r>
        <w:rPr>
          <w:rFonts w:ascii="Times New Roman" w:eastAsia="Times New Roman" w:hAnsi="Times New Roman" w:cs="Times New Roman"/>
          <w:sz w:val="20"/>
          <w:szCs w:val="20"/>
        </w:rPr>
        <w:t>Product specifications may need to allow repetition of this complex attribute in order to allow encoding of schedules which vary for different days of the week.</w:t>
      </w:r>
    </w:p>
    <w:p w:rsidR="001D3B0A" w:rsidRDefault="008813DF" w:rsidP="0025460B">
      <w:pPr>
        <w:numPr>
          <w:ilvl w:val="0"/>
          <w:numId w:val="10"/>
        </w:numPr>
        <w:ind w:left="360" w:hanging="360"/>
        <w:rPr>
          <w:sz w:val="20"/>
          <w:szCs w:val="20"/>
        </w:rPr>
      </w:pPr>
      <w:r>
        <w:rPr>
          <w:rFonts w:ascii="Times New Roman" w:eastAsia="Times New Roman" w:hAnsi="Times New Roman" w:cs="Times New Roman"/>
          <w:sz w:val="20"/>
          <w:szCs w:val="20"/>
        </w:rPr>
        <w:t>Ranges may 'wrap'; for example, the range 7-2 (meaning Sunday through Tuesday, inclusive) is permitted.</w:t>
      </w:r>
    </w:p>
    <w:p w:rsidR="001D3B0A" w:rsidRDefault="008813DF" w:rsidP="0025460B">
      <w:pPr>
        <w:numPr>
          <w:ilvl w:val="0"/>
          <w:numId w:val="10"/>
        </w:numPr>
        <w:ind w:left="360" w:hanging="360"/>
        <w:rPr>
          <w:sz w:val="20"/>
          <w:szCs w:val="20"/>
        </w:rPr>
      </w:pPr>
      <w:r>
        <w:rPr>
          <w:rFonts w:ascii="Times New Roman" w:eastAsia="Times New Roman" w:hAnsi="Times New Roman" w:cs="Times New Roman"/>
          <w:sz w:val="20"/>
          <w:szCs w:val="20"/>
        </w:rPr>
        <w:t>To encode multiple intervals during the day, repeat TIMSTW and TIMENW as necessary.</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Constraints: Duplicates or overlaps are not permitted.</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Examples:</w:t>
      </w:r>
    </w:p>
    <w:p w:rsidR="001D3B0A" w:rsidRDefault="008813DF" w:rsidP="0025460B">
      <w:pPr>
        <w:numPr>
          <w:ilvl w:val="0"/>
          <w:numId w:val="11"/>
        </w:numPr>
        <w:ind w:left="360" w:hanging="360"/>
        <w:rPr>
          <w:sz w:val="20"/>
          <w:szCs w:val="20"/>
        </w:rPr>
      </w:pPr>
      <w:r>
        <w:rPr>
          <w:rFonts w:ascii="Times New Roman" w:eastAsia="Times New Roman" w:hAnsi="Times New Roman" w:cs="Times New Roman"/>
          <w:sz w:val="20"/>
          <w:szCs w:val="20"/>
        </w:rPr>
        <w:t>To encode “Monday through Friday” use the sequence: dayOfWeek=1, dayOfWeek=5 and set dayOfWeekIsRange=TRUE.</w:t>
      </w:r>
    </w:p>
    <w:p w:rsidR="001D3B0A" w:rsidRDefault="008813DF" w:rsidP="0025460B">
      <w:pPr>
        <w:numPr>
          <w:ilvl w:val="0"/>
          <w:numId w:val="11"/>
        </w:numPr>
        <w:ind w:left="360" w:hanging="360"/>
        <w:rPr>
          <w:sz w:val="20"/>
          <w:szCs w:val="20"/>
        </w:rPr>
      </w:pPr>
      <w:r>
        <w:rPr>
          <w:rFonts w:ascii="Times New Roman" w:eastAsia="Times New Roman" w:hAnsi="Times New Roman" w:cs="Times New Roman"/>
          <w:sz w:val="20"/>
          <w:szCs w:val="20"/>
        </w:rPr>
        <w:t>To encode the days Monday, Wednesday, Friday, use the sequence dayOfWeek=1, dayOfWeek=3, dayOfWeek=5 and set dayOfWeekIsRange=FALSE.</w:t>
      </w:r>
    </w:p>
    <w:p w:rsidR="001D3B0A" w:rsidRDefault="008813DF" w:rsidP="0025460B">
      <w:pPr>
        <w:numPr>
          <w:ilvl w:val="0"/>
          <w:numId w:val="11"/>
        </w:numPr>
        <w:ind w:left="360" w:hanging="360"/>
        <w:rPr>
          <w:sz w:val="20"/>
          <w:szCs w:val="20"/>
        </w:rPr>
      </w:pPr>
      <w:r>
        <w:rPr>
          <w:rFonts w:ascii="Times New Roman" w:eastAsia="Times New Roman" w:hAnsi="Times New Roman" w:cs="Times New Roman"/>
          <w:sz w:val="20"/>
          <w:szCs w:val="20"/>
        </w:rPr>
        <w:t>The sequence dayOfWeek=1, dayOfWeek=3, dayOfWeek=5 to indicate Mon-Wed and Thursday is not allowed. Encode the Mon-Wed and Thursday schedules in different instances of this complex attribute.</w:t>
      </w:r>
    </w:p>
    <w:p w:rsidR="001D3B0A" w:rsidRDefault="008813DF" w:rsidP="0025460B">
      <w:pPr>
        <w:numPr>
          <w:ilvl w:val="0"/>
          <w:numId w:val="11"/>
        </w:numPr>
        <w:ind w:left="360" w:hanging="360"/>
        <w:rPr>
          <w:sz w:val="20"/>
          <w:szCs w:val="20"/>
        </w:rPr>
      </w:pPr>
      <w:r>
        <w:rPr>
          <w:rFonts w:ascii="Times New Roman" w:eastAsia="Times New Roman" w:hAnsi="Times New Roman" w:cs="Times New Roman"/>
          <w:sz w:val="20"/>
          <w:szCs w:val="20"/>
        </w:rPr>
        <w:t>To encode times that are the same through the US/European work week (Monday through Friday) but different on weekends (Saturday/Sunday), encode two instances of the complex attribute tmIntervalsByDoW bound to the same object.</w:t>
      </w:r>
    </w:p>
    <w:p w:rsidR="001D3B0A" w:rsidRDefault="008813DF" w:rsidP="0025460B">
      <w:pPr>
        <w:numPr>
          <w:ilvl w:val="0"/>
          <w:numId w:val="11"/>
        </w:numPr>
        <w:ind w:left="360" w:hanging="360"/>
        <w:rPr>
          <w:sz w:val="20"/>
          <w:szCs w:val="20"/>
        </w:rPr>
      </w:pPr>
      <w:r>
        <w:rPr>
          <w:rFonts w:ascii="Times New Roman" w:eastAsia="Times New Roman" w:hAnsi="Times New Roman" w:cs="Times New Roman"/>
          <w:sz w:val="20"/>
          <w:szCs w:val="20"/>
        </w:rPr>
        <w:t>Office hours from 0800-1200 and 1300-1700 from Monday through Friday are encoded using one instance of tmIntervalsByDoW with TIMSTW=0800, TIMENW = 1200, and TIMSTW=1300, TIMENW=1700 (and dayOfWeek and DayOfWeekIsRange as in example 1 above).</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Old remarks:</w:t>
      </w:r>
    </w:p>
    <w:p w:rsidR="001D3B0A" w:rsidRDefault="008813DF" w:rsidP="0025460B">
      <w:pPr>
        <w:rPr>
          <w:sz w:val="20"/>
          <w:szCs w:val="20"/>
        </w:rPr>
      </w:pPr>
      <w:r>
        <w:rPr>
          <w:rFonts w:ascii="Times New Roman" w:eastAsia="Times New Roman" w:hAnsi="Times New Roman" w:cs="Times New Roman"/>
          <w:sz w:val="20"/>
          <w:szCs w:val="20"/>
        </w:rPr>
        <w:t>Remarks:</w:t>
      </w:r>
    </w:p>
    <w:p w:rsidR="001D3B0A" w:rsidRDefault="008813DF" w:rsidP="0025460B">
      <w:pPr>
        <w:rPr>
          <w:sz w:val="20"/>
          <w:szCs w:val="20"/>
        </w:rPr>
      </w:pPr>
      <w:r>
        <w:rPr>
          <w:rFonts w:ascii="Times New Roman" w:eastAsia="Times New Roman" w:hAnsi="Times New Roman" w:cs="Times New Roman"/>
          <w:sz w:val="20"/>
          <w:szCs w:val="20"/>
        </w:rPr>
        <w:t xml:space="preserve">The sub-attribute </w:t>
      </w:r>
      <w:r>
        <w:rPr>
          <w:rFonts w:ascii="Times New Roman" w:eastAsia="Times New Roman" w:hAnsi="Times New Roman" w:cs="Times New Roman"/>
          <w:i/>
          <w:color w:val="000000"/>
          <w:sz w:val="20"/>
          <w:szCs w:val="20"/>
        </w:rPr>
        <w:t>dayOfWeekIsRanges</w:t>
      </w:r>
      <w:r>
        <w:rPr>
          <w:rFonts w:ascii="Times New Roman" w:eastAsia="Times New Roman" w:hAnsi="Times New Roman" w:cs="Times New Roman"/>
          <w:sz w:val="20"/>
          <w:szCs w:val="20"/>
        </w:rPr>
        <w:t xml:space="preserve"> indicates whether an instance of this attribute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 xml:space="preserve">encodes a range of days or discrete days. The days or day-range(s) are encoded in sub-attribute </w:t>
      </w:r>
      <w:r>
        <w:rPr>
          <w:rFonts w:ascii="Times New Roman" w:eastAsia="Times New Roman" w:hAnsi="Times New Roman" w:cs="Times New Roman"/>
          <w:i/>
          <w:color w:val="000000"/>
          <w:sz w:val="20"/>
          <w:szCs w:val="20"/>
        </w:rPr>
        <w:t>dayOfWeek</w:t>
      </w:r>
      <w:r>
        <w:rPr>
          <w:rFonts w:ascii="Times New Roman" w:eastAsia="Times New Roman" w:hAnsi="Times New Roman" w:cs="Times New Roman"/>
          <w:sz w:val="20"/>
          <w:szCs w:val="20"/>
        </w:rPr>
        <w:t>. Multiple ranges are allowed but mixing range with discrete days(s) is not allowed (encode another instance of this attribute instead).</w:t>
      </w:r>
    </w:p>
    <w:p w:rsidR="001D3B0A" w:rsidRDefault="008813DF" w:rsidP="0025460B">
      <w:pPr>
        <w:rPr>
          <w:sz w:val="20"/>
          <w:szCs w:val="20"/>
        </w:rPr>
      </w:pPr>
      <w:r>
        <w:rPr>
          <w:rFonts w:ascii="Times New Roman" w:eastAsia="Times New Roman" w:hAnsi="Times New Roman" w:cs="Times New Roman"/>
          <w:sz w:val="20"/>
          <w:szCs w:val="20"/>
        </w:rPr>
        <w:t>An indeterminate range may be indicated with a null value at the appropriate position in the sequence.</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Examples:</w:t>
      </w:r>
    </w:p>
    <w:p w:rsidR="001D3B0A" w:rsidRDefault="008813DF" w:rsidP="0025460B">
      <w:pPr>
        <w:numPr>
          <w:ilvl w:val="0"/>
          <w:numId w:val="12"/>
        </w:numPr>
        <w:ind w:left="360" w:hanging="360"/>
        <w:rPr>
          <w:sz w:val="20"/>
          <w:szCs w:val="20"/>
        </w:rPr>
      </w:pPr>
      <w:r>
        <w:rPr>
          <w:rFonts w:ascii="Times New Roman" w:eastAsia="Times New Roman" w:hAnsi="Times New Roman" w:cs="Times New Roman"/>
          <w:sz w:val="20"/>
          <w:szCs w:val="20"/>
        </w:rPr>
        <w:t xml:space="preserve">To code the range “Monday through Friday” use the sequence: </w:t>
      </w:r>
      <w:r>
        <w:rPr>
          <w:rFonts w:ascii="Times New Roman" w:eastAsia="Times New Roman" w:hAnsi="Times New Roman" w:cs="Times New Roman"/>
          <w:i/>
          <w:color w:val="000000"/>
          <w:sz w:val="20"/>
          <w:szCs w:val="20"/>
        </w:rPr>
        <w:t>dayOfWeek</w:t>
      </w:r>
      <w:r>
        <w:rPr>
          <w:rFonts w:ascii="Times New Roman" w:eastAsia="Times New Roman" w:hAnsi="Times New Roman" w:cs="Times New Roman"/>
          <w:sz w:val="20"/>
          <w:szCs w:val="20"/>
        </w:rPr>
        <w:t xml:space="preserve">=1, </w:t>
      </w:r>
      <w:r>
        <w:rPr>
          <w:rFonts w:ascii="Times New Roman" w:eastAsia="Times New Roman" w:hAnsi="Times New Roman" w:cs="Times New Roman"/>
          <w:i/>
          <w:color w:val="000000"/>
          <w:sz w:val="20"/>
          <w:szCs w:val="20"/>
        </w:rPr>
        <w:t>dayOfWeek</w:t>
      </w:r>
      <w:r>
        <w:rPr>
          <w:rFonts w:ascii="Times New Roman" w:eastAsia="Times New Roman" w:hAnsi="Times New Roman" w:cs="Times New Roman"/>
          <w:sz w:val="20"/>
          <w:szCs w:val="20"/>
        </w:rPr>
        <w:t xml:space="preserve">=5 and set </w:t>
      </w:r>
      <w:r>
        <w:rPr>
          <w:rFonts w:ascii="Times New Roman" w:eastAsia="Times New Roman" w:hAnsi="Times New Roman" w:cs="Times New Roman"/>
          <w:i/>
          <w:color w:val="000000"/>
          <w:sz w:val="20"/>
          <w:szCs w:val="20"/>
        </w:rPr>
        <w:t>dayOfWeekIsRanges</w:t>
      </w:r>
      <w:r>
        <w:rPr>
          <w:rFonts w:ascii="Times New Roman" w:eastAsia="Times New Roman" w:hAnsi="Times New Roman" w:cs="Times New Roman"/>
          <w:sz w:val="20"/>
          <w:szCs w:val="20"/>
        </w:rPr>
        <w:t xml:space="preserve">=TRUE.   </w:t>
      </w:r>
    </w:p>
    <w:p w:rsidR="001D3B0A" w:rsidRDefault="008813DF" w:rsidP="0025460B">
      <w:pPr>
        <w:numPr>
          <w:ilvl w:val="0"/>
          <w:numId w:val="12"/>
        </w:numPr>
        <w:ind w:left="360" w:hanging="360"/>
        <w:rPr>
          <w:sz w:val="20"/>
          <w:szCs w:val="20"/>
        </w:rPr>
      </w:pPr>
      <w:r>
        <w:rPr>
          <w:rFonts w:ascii="Times New Roman" w:eastAsia="Times New Roman" w:hAnsi="Times New Roman" w:cs="Times New Roman"/>
          <w:sz w:val="20"/>
          <w:szCs w:val="20"/>
        </w:rPr>
        <w:t xml:space="preserve">To encode the days Monday, Wednesday, Friday, use the sequence </w:t>
      </w:r>
      <w:r>
        <w:rPr>
          <w:rFonts w:ascii="Times New Roman" w:eastAsia="Times New Roman" w:hAnsi="Times New Roman" w:cs="Times New Roman"/>
          <w:i/>
          <w:color w:val="000000"/>
          <w:sz w:val="20"/>
          <w:szCs w:val="20"/>
        </w:rPr>
        <w:t>dayOfWeek</w:t>
      </w:r>
      <w:r>
        <w:rPr>
          <w:rFonts w:ascii="Times New Roman" w:eastAsia="Times New Roman" w:hAnsi="Times New Roman" w:cs="Times New Roman"/>
          <w:sz w:val="20"/>
          <w:szCs w:val="20"/>
        </w:rPr>
        <w:t xml:space="preserve">=1, </w:t>
      </w:r>
      <w:r>
        <w:rPr>
          <w:rFonts w:ascii="Times New Roman" w:eastAsia="Times New Roman" w:hAnsi="Times New Roman" w:cs="Times New Roman"/>
          <w:i/>
          <w:color w:val="000000"/>
          <w:sz w:val="20"/>
          <w:szCs w:val="20"/>
        </w:rPr>
        <w:t>dayOfWeek</w:t>
      </w:r>
      <w:r>
        <w:rPr>
          <w:rFonts w:ascii="Times New Roman" w:eastAsia="Times New Roman" w:hAnsi="Times New Roman" w:cs="Times New Roman"/>
          <w:sz w:val="20"/>
          <w:szCs w:val="20"/>
        </w:rPr>
        <w:t xml:space="preserve">=3, </w:t>
      </w:r>
      <w:r>
        <w:rPr>
          <w:rFonts w:ascii="Times New Roman" w:eastAsia="Times New Roman" w:hAnsi="Times New Roman" w:cs="Times New Roman"/>
          <w:i/>
          <w:color w:val="000000"/>
          <w:sz w:val="20"/>
          <w:szCs w:val="20"/>
        </w:rPr>
        <w:t>dayOfWeek</w:t>
      </w:r>
      <w:r>
        <w:rPr>
          <w:rFonts w:ascii="Times New Roman" w:eastAsia="Times New Roman" w:hAnsi="Times New Roman" w:cs="Times New Roman"/>
          <w:sz w:val="20"/>
          <w:szCs w:val="20"/>
        </w:rPr>
        <w:t xml:space="preserve">=5 and set </w:t>
      </w:r>
      <w:r>
        <w:rPr>
          <w:rFonts w:ascii="Times New Roman" w:eastAsia="Times New Roman" w:hAnsi="Times New Roman" w:cs="Times New Roman"/>
          <w:i/>
          <w:color w:val="000000"/>
          <w:sz w:val="20"/>
          <w:szCs w:val="20"/>
        </w:rPr>
        <w:t>dayOfWeekIsRanges</w:t>
      </w:r>
      <w:r>
        <w:rPr>
          <w:rFonts w:ascii="Times New Roman" w:eastAsia="Times New Roman" w:hAnsi="Times New Roman" w:cs="Times New Roman"/>
          <w:sz w:val="20"/>
          <w:szCs w:val="20"/>
        </w:rPr>
        <w:t xml:space="preserve">=FALSE.   </w:t>
      </w:r>
    </w:p>
    <w:p w:rsidR="001D3B0A" w:rsidRDefault="008813DF" w:rsidP="0025460B">
      <w:pPr>
        <w:numPr>
          <w:ilvl w:val="0"/>
          <w:numId w:val="12"/>
        </w:numPr>
        <w:ind w:left="360" w:hanging="360"/>
        <w:rPr>
          <w:sz w:val="20"/>
          <w:szCs w:val="20"/>
        </w:rPr>
      </w:pPr>
      <w:r>
        <w:rPr>
          <w:rFonts w:ascii="Times New Roman" w:eastAsia="Times New Roman" w:hAnsi="Times New Roman" w:cs="Times New Roman"/>
          <w:sz w:val="20"/>
          <w:szCs w:val="20"/>
        </w:rPr>
        <w:t xml:space="preserve">The sequence </w:t>
      </w:r>
      <w:r>
        <w:rPr>
          <w:rFonts w:ascii="Times New Roman" w:eastAsia="Times New Roman" w:hAnsi="Times New Roman" w:cs="Times New Roman"/>
          <w:i/>
          <w:color w:val="000000"/>
          <w:sz w:val="20"/>
          <w:szCs w:val="20"/>
        </w:rPr>
        <w:t>dayOfWeek</w:t>
      </w:r>
      <w:r>
        <w:rPr>
          <w:rFonts w:ascii="Times New Roman" w:eastAsia="Times New Roman" w:hAnsi="Times New Roman" w:cs="Times New Roman"/>
          <w:sz w:val="20"/>
          <w:szCs w:val="20"/>
        </w:rPr>
        <w:t xml:space="preserve">=1, </w:t>
      </w:r>
      <w:r>
        <w:rPr>
          <w:rFonts w:ascii="Times New Roman" w:eastAsia="Times New Roman" w:hAnsi="Times New Roman" w:cs="Times New Roman"/>
          <w:i/>
          <w:color w:val="000000"/>
          <w:sz w:val="20"/>
          <w:szCs w:val="20"/>
        </w:rPr>
        <w:t>dayOfWeek</w:t>
      </w:r>
      <w:r>
        <w:rPr>
          <w:rFonts w:ascii="Times New Roman" w:eastAsia="Times New Roman" w:hAnsi="Times New Roman" w:cs="Times New Roman"/>
          <w:sz w:val="20"/>
          <w:szCs w:val="20"/>
        </w:rPr>
        <w:t xml:space="preserve">=3, </w:t>
      </w:r>
      <w:r>
        <w:rPr>
          <w:rFonts w:ascii="Times New Roman" w:eastAsia="Times New Roman" w:hAnsi="Times New Roman" w:cs="Times New Roman"/>
          <w:i/>
          <w:color w:val="000000"/>
          <w:sz w:val="20"/>
          <w:szCs w:val="20"/>
        </w:rPr>
        <w:t>dayOfWeek</w:t>
      </w:r>
      <w:r>
        <w:rPr>
          <w:rFonts w:ascii="Times New Roman" w:eastAsia="Times New Roman" w:hAnsi="Times New Roman" w:cs="Times New Roman"/>
          <w:sz w:val="20"/>
          <w:szCs w:val="20"/>
        </w:rPr>
        <w:t xml:space="preserve">=5 to indicate Mon-Wed and Thursday is not allowed. Encode the Mon-Wed and Thursday schedules in different instances of this complex attribute.   </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Product specifications may need to allow this attribute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to be repeated in order to allow encoding of schedules which vary for different days of the week.</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54" w:name="BKM_ABA0D49F_9F39_4330_ADBC_D1B2342E6896"/>
            <w:bookmarkEnd w:id="254"/>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dayOfWeek</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[0..7]</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dayOfWeek</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Encodes either range(s) of days or discrete days. </w:t>
            </w:r>
          </w:p>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55" w:name="BKM_89B48ABC_1864_4912_972C_D1ADBF1A1FBA"/>
            <w:bookmarkEnd w:id="255"/>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dayOfWeekIsRange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boolean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Indicates whether the values in dayOfWeek indicate a range of days (true) or discrete days (false).</w:t>
            </w:r>
          </w:p>
          <w:p w:rsidR="001D3B0A" w:rsidRDefault="008813DF" w:rsidP="0025460B">
            <w:pPr>
              <w:rPr>
                <w:sz w:val="20"/>
                <w:szCs w:val="20"/>
              </w:rPr>
            </w:pPr>
            <w:r>
              <w:rPr>
                <w:rFonts w:ascii="Times New Roman" w:eastAsia="Times New Roman" w:hAnsi="Times New Roman" w:cs="Times New Roman"/>
                <w:sz w:val="20"/>
                <w:szCs w:val="20"/>
              </w:rPr>
              <w:t>Mandatory if co-attribute dayOfWeek has cardinality &gt; 1..</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56" w:name="BKM_7A89D48F_43EC_456E_A975_C3B147A48A2F"/>
            <w:bookmarkEnd w:id="256"/>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timeReference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timeReference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Indicates whether the time co-attributes are encoded in UTC or local time (LT).</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57" w:name="BKM_7DBF8E84_483B_4ED0_9B30_A978CE0BA890"/>
            <w:bookmarkEnd w:id="257"/>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timeOfDayStart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Starting time of day, possibly for a period within the day.</w:t>
            </w:r>
          </w:p>
          <w:p w:rsidR="001D3B0A" w:rsidRDefault="008813DF" w:rsidP="0025460B">
            <w:pPr>
              <w:rPr>
                <w:sz w:val="20"/>
                <w:szCs w:val="20"/>
              </w:rPr>
            </w:pPr>
            <w:r>
              <w:rPr>
                <w:rFonts w:ascii="Times New Roman" w:eastAsia="Times New Roman" w:hAnsi="Times New Roman" w:cs="Times New Roman"/>
                <w:sz w:val="20"/>
                <w:szCs w:val="20"/>
              </w:rPr>
              <w:lastRenderedPageBreak/>
              <w:t>Distinction: Time start (TIMSTA) (S-101) which has a format YYYYMMDD</w:t>
            </w:r>
            <w:r>
              <w:rPr>
                <w:rFonts w:ascii="Times New Roman" w:eastAsia="Times New Roman" w:hAnsi="Times New Roman" w:cs="Times New Roman"/>
                <w:b/>
                <w:color w:val="000000"/>
                <w:sz w:val="20"/>
                <w:szCs w:val="20"/>
              </w:rPr>
              <w:t>T</w:t>
            </w:r>
            <w:r>
              <w:rPr>
                <w:rFonts w:ascii="Times New Roman" w:eastAsia="Times New Roman" w:hAnsi="Times New Roman" w:cs="Times New Roman"/>
                <w:sz w:val="20"/>
                <w:szCs w:val="20"/>
              </w:rPr>
              <w:t xml:space="preserve">hhmmss </w:t>
            </w:r>
            <w:r>
              <w:rPr>
                <w:rFonts w:ascii="Times New Roman" w:eastAsia="Times New Roman" w:hAnsi="Times New Roman" w:cs="Times New Roman"/>
                <w:b/>
                <w:color w:val="000000"/>
                <w:sz w:val="20"/>
                <w:szCs w:val="20"/>
              </w:rPr>
              <w:t>(mandatory)</w:t>
            </w:r>
            <w:r>
              <w:rPr>
                <w:rFonts w:ascii="Times New Roman" w:eastAsia="Times New Roman" w:hAnsi="Times New Roman" w:cs="Times New Roman"/>
                <w:sz w:val="20"/>
                <w:szCs w:val="20"/>
              </w:rPr>
              <w:t xml:space="preserve"> in the baseline S-101 DCEG as of October 2015.</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58" w:name="BKM_494CC6B4_B2DE_459F_8E7D_BE55EBE46898"/>
            <w:bookmarkEnd w:id="258"/>
            <w:r>
              <w:rPr>
                <w:rFonts w:ascii="Times New Roman" w:eastAsia="Times New Roman" w:hAnsi="Times New Roman" w:cs="Times New Roman"/>
                <w:sz w:val="20"/>
                <w:szCs w:val="20"/>
              </w:rPr>
              <w:lastRenderedPageBreak/>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timeOfDayEnd</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Ending time of day, possibly for a period within the day.</w:t>
            </w:r>
          </w:p>
          <w:p w:rsidR="001D3B0A" w:rsidRDefault="008813DF" w:rsidP="0025460B">
            <w:pPr>
              <w:rPr>
                <w:sz w:val="20"/>
                <w:szCs w:val="20"/>
              </w:rPr>
            </w:pPr>
            <w:r>
              <w:rPr>
                <w:rFonts w:ascii="Times New Roman" w:eastAsia="Times New Roman" w:hAnsi="Times New Roman" w:cs="Times New Roman"/>
                <w:sz w:val="20"/>
                <w:szCs w:val="20"/>
              </w:rPr>
              <w:t>Distinction: Time end (TIMEND) (S-101) which has a format YYYYMMDD</w:t>
            </w:r>
            <w:r>
              <w:rPr>
                <w:rFonts w:ascii="Times New Roman" w:eastAsia="Times New Roman" w:hAnsi="Times New Roman" w:cs="Times New Roman"/>
                <w:b/>
                <w:color w:val="000000"/>
                <w:sz w:val="20"/>
                <w:szCs w:val="20"/>
              </w:rPr>
              <w:t>T</w:t>
            </w:r>
            <w:r>
              <w:rPr>
                <w:rFonts w:ascii="Times New Roman" w:eastAsia="Times New Roman" w:hAnsi="Times New Roman" w:cs="Times New Roman"/>
                <w:sz w:val="20"/>
                <w:szCs w:val="20"/>
              </w:rPr>
              <w:t xml:space="preserve">hhmmss </w:t>
            </w:r>
            <w:r>
              <w:rPr>
                <w:rFonts w:ascii="Times New Roman" w:eastAsia="Times New Roman" w:hAnsi="Times New Roman" w:cs="Times New Roman"/>
                <w:b/>
                <w:color w:val="000000"/>
                <w:sz w:val="20"/>
                <w:szCs w:val="20"/>
              </w:rPr>
              <w:t>(mandatory)</w:t>
            </w:r>
            <w:r>
              <w:rPr>
                <w:rFonts w:ascii="Times New Roman" w:eastAsia="Times New Roman" w:hAnsi="Times New Roman" w:cs="Times New Roman"/>
                <w:sz w:val="20"/>
                <w:szCs w:val="20"/>
              </w:rPr>
              <w:t xml:space="preserve"> in the baseline S-101 DCEG as of October 2015.</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 xml:space="preserve">Associations </w:t>
      </w:r>
      <w:bookmarkStart w:id="259" w:name="BKM_0009C3B4_E17C_4E64_BAE8_023878AE5D6C"/>
      <w:bookmarkEnd w:id="259"/>
    </w:p>
    <w:p w:rsidR="001D3B0A" w:rsidRDefault="001D3B0A" w:rsidP="0025460B">
      <w:pPr>
        <w:rPr>
          <w:sz w:val="20"/>
          <w:szCs w:val="20"/>
        </w:rPr>
      </w:pPr>
    </w:p>
    <w:p w:rsidR="001D3B0A" w:rsidRDefault="008813DF" w:rsidP="0025460B">
      <w:pPr>
        <w:pStyle w:val="Heading3"/>
      </w:pPr>
      <w:bookmarkStart w:id="260" w:name="_Toc481309328"/>
      <w:r>
        <w:rPr>
          <w:color w:val="0080C0"/>
        </w:rPr>
        <w:t>timeOfObservation</w:t>
      </w:r>
      <w:bookmarkEnd w:id="260"/>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The time in the day when a weather or ice observation is made, expressed in UTC or local time. The time of observation normally amplifies the time of transmission of radio-facsimile weather maps or ice charts.</w:t>
      </w: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61" w:name="BKM_2C277F46_82EC_40EF_9E5C_FEE12AD1EB48"/>
            <w:bookmarkEnd w:id="261"/>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observationTime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time on each day when observations are made</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62" w:name="BKM_55859913_389C_41B5_84D4_3AC3ABFC3E5C"/>
            <w:bookmarkEnd w:id="262"/>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timeReference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timeReference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r>
        <w:rPr>
          <w:color w:val="365F91"/>
        </w:rPr>
        <w:t xml:space="preserve"> </w:t>
      </w:r>
      <w:bookmarkStart w:id="263" w:name="BKM_3E65ACBE_3EE1_4E02_B776_C52E9A0EA0E7"/>
      <w:bookmarkEnd w:id="263"/>
    </w:p>
    <w:p w:rsidR="001D3B0A" w:rsidRDefault="001D3B0A" w:rsidP="0025460B">
      <w:pPr>
        <w:rPr>
          <w:sz w:val="20"/>
          <w:szCs w:val="20"/>
        </w:rPr>
      </w:pPr>
    </w:p>
    <w:p w:rsidR="001D3B0A" w:rsidRDefault="008813DF" w:rsidP="0025460B">
      <w:pPr>
        <w:pStyle w:val="Heading3"/>
      </w:pPr>
      <w:bookmarkStart w:id="264" w:name="_Toc481309329"/>
      <w:r>
        <w:rPr>
          <w:color w:val="0080C0"/>
        </w:rPr>
        <w:t>timesOfTransmission</w:t>
      </w:r>
      <w:bookmarkEnd w:id="264"/>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8813DF" w:rsidP="0025460B">
      <w:pPr>
        <w:rPr>
          <w:sz w:val="20"/>
          <w:szCs w:val="20"/>
        </w:rPr>
      </w:pPr>
      <w:r>
        <w:rPr>
          <w:rFonts w:ascii="Times New Roman" w:eastAsia="Times New Roman" w:hAnsi="Times New Roman" w:cs="Times New Roman"/>
          <w:sz w:val="20"/>
          <w:szCs w:val="20"/>
        </w:rPr>
        <w:t>One or more times in the day when the radio station starts a routine transmission, normally expressed in UTC or local time.</w:t>
      </w:r>
    </w:p>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i/>
          <w:sz w:val="20"/>
          <w:szCs w:val="20"/>
        </w:rPr>
        <w:t>Constraint</w:t>
      </w:r>
      <w:r>
        <w:rPr>
          <w:rFonts w:ascii="Times New Roman" w:eastAsia="Times New Roman" w:hAnsi="Times New Roman" w:cs="Times New Roman"/>
          <w:sz w:val="20"/>
          <w:szCs w:val="20"/>
        </w:rPr>
        <w:t>: TIMREF is mandatory if TRMTIM is populated -- todo OCL</w:t>
      </w:r>
    </w:p>
    <w:p w:rsidR="001D3B0A" w:rsidRDefault="008813DF" w:rsidP="0025460B">
      <w:pPr>
        <w:rPr>
          <w:sz w:val="20"/>
          <w:szCs w:val="20"/>
        </w:rPr>
      </w:pPr>
      <w:r>
        <w:rPr>
          <w:rFonts w:ascii="Times New Roman" w:eastAsia="Times New Roman" w:hAnsi="Times New Roman" w:cs="Times New Roman"/>
          <w:i/>
          <w:sz w:val="20"/>
          <w:szCs w:val="20"/>
        </w:rPr>
        <w:t>Constraint</w:t>
      </w:r>
      <w:r>
        <w:rPr>
          <w:rFonts w:ascii="Times New Roman" w:eastAsia="Times New Roman" w:hAnsi="Times New Roman" w:cs="Times New Roman"/>
          <w:sz w:val="20"/>
          <w:szCs w:val="20"/>
        </w:rPr>
        <w:t>: At least one of TRMTIM, MNTALL, MNTEVN, MNTODD must be populated -- to do: OCL</w:t>
      </w: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65" w:name="BKM_B39C1076_A4B3_478C_8E7C_1F3FB7F172AE"/>
            <w:bookmarkEnd w:id="265"/>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minutePastEvenHours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minute past even hours when a routine transmission starts.</w:t>
            </w:r>
          </w:p>
          <w:p w:rsidR="001D3B0A" w:rsidRDefault="008813DF" w:rsidP="0025460B">
            <w:pPr>
              <w:rPr>
                <w:sz w:val="20"/>
                <w:szCs w:val="20"/>
              </w:rPr>
            </w:pPr>
            <w:r>
              <w:rPr>
                <w:rFonts w:ascii="Times New Roman" w:eastAsia="Times New Roman" w:hAnsi="Times New Roman" w:cs="Times New Roman"/>
                <w:sz w:val="20"/>
                <w:szCs w:val="20"/>
              </w:rPr>
              <w:t>Unit: Minute of time</w:t>
            </w:r>
          </w:p>
          <w:p w:rsidR="001D3B0A" w:rsidRDefault="008813DF" w:rsidP="0025460B">
            <w:pPr>
              <w:rPr>
                <w:sz w:val="20"/>
                <w:szCs w:val="20"/>
              </w:rPr>
            </w:pPr>
            <w:r>
              <w:rPr>
                <w:rFonts w:ascii="Times New Roman" w:eastAsia="Times New Roman" w:hAnsi="Times New Roman" w:cs="Times New Roman"/>
                <w:sz w:val="20"/>
                <w:szCs w:val="20"/>
              </w:rPr>
              <w:t>Resolution: 1</w:t>
            </w:r>
          </w:p>
          <w:p w:rsidR="001D3B0A" w:rsidRDefault="008813DF" w:rsidP="0025460B">
            <w:pPr>
              <w:rPr>
                <w:sz w:val="20"/>
                <w:szCs w:val="20"/>
              </w:rPr>
            </w:pPr>
            <w:r>
              <w:rPr>
                <w:rFonts w:ascii="Times New Roman" w:eastAsia="Times New Roman" w:hAnsi="Times New Roman" w:cs="Times New Roman"/>
                <w:sz w:val="20"/>
                <w:szCs w:val="20"/>
              </w:rPr>
              <w:t>Format: XX</w:t>
            </w:r>
          </w:p>
          <w:p w:rsidR="001D3B0A" w:rsidRDefault="008813DF" w:rsidP="0025460B">
            <w:pPr>
              <w:rPr>
                <w:sz w:val="20"/>
                <w:szCs w:val="20"/>
              </w:rPr>
            </w:pPr>
            <w:r>
              <w:rPr>
                <w:rFonts w:ascii="Times New Roman" w:eastAsia="Times New Roman" w:hAnsi="Times New Roman" w:cs="Times New Roman"/>
                <w:sz w:val="20"/>
                <w:szCs w:val="20"/>
              </w:rPr>
              <w:t xml:space="preserve">Example: 25 for 25 minutes past even hours.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66" w:name="BKM_33F468A0_CFA8_4FC4_B018_CB5CC002E5D2"/>
            <w:bookmarkEnd w:id="266"/>
            <w:r>
              <w:rPr>
                <w:rFonts w:ascii="Times New Roman" w:eastAsia="Times New Roman" w:hAnsi="Times New Roman" w:cs="Times New Roman"/>
                <w:sz w:val="20"/>
                <w:szCs w:val="20"/>
              </w:rPr>
              <w:lastRenderedPageBreak/>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minutePastEveryHour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minute past every hour when a routine transmission starts</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67" w:name="BKM_E58E7013_B88F_4D67_BB17_AB2F2AF2EDF0"/>
            <w:bookmarkEnd w:id="267"/>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minutePastOddHours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minute past odd hours when a routine transmission starts.</w:t>
            </w:r>
          </w:p>
          <w:p w:rsidR="001D3B0A" w:rsidRDefault="008813DF" w:rsidP="0025460B">
            <w:pPr>
              <w:rPr>
                <w:sz w:val="20"/>
                <w:szCs w:val="20"/>
              </w:rPr>
            </w:pPr>
            <w:r>
              <w:rPr>
                <w:rFonts w:ascii="Times New Roman" w:eastAsia="Times New Roman" w:hAnsi="Times New Roman" w:cs="Times New Roman"/>
                <w:sz w:val="20"/>
                <w:szCs w:val="20"/>
              </w:rPr>
              <w:t>Unit: Minute of time</w:t>
            </w:r>
          </w:p>
          <w:p w:rsidR="001D3B0A" w:rsidRDefault="008813DF" w:rsidP="0025460B">
            <w:pPr>
              <w:rPr>
                <w:sz w:val="20"/>
                <w:szCs w:val="20"/>
              </w:rPr>
            </w:pPr>
            <w:r>
              <w:rPr>
                <w:rFonts w:ascii="Times New Roman" w:eastAsia="Times New Roman" w:hAnsi="Times New Roman" w:cs="Times New Roman"/>
                <w:sz w:val="20"/>
                <w:szCs w:val="20"/>
              </w:rPr>
              <w:t>Resolution: 1</w:t>
            </w:r>
          </w:p>
          <w:p w:rsidR="001D3B0A" w:rsidRDefault="008813DF" w:rsidP="0025460B">
            <w:pPr>
              <w:rPr>
                <w:sz w:val="20"/>
                <w:szCs w:val="20"/>
              </w:rPr>
            </w:pPr>
            <w:r>
              <w:rPr>
                <w:rFonts w:ascii="Times New Roman" w:eastAsia="Times New Roman" w:hAnsi="Times New Roman" w:cs="Times New Roman"/>
                <w:sz w:val="20"/>
                <w:szCs w:val="20"/>
              </w:rPr>
              <w:t>Format: XX</w:t>
            </w:r>
          </w:p>
          <w:p w:rsidR="001D3B0A" w:rsidRDefault="008813DF" w:rsidP="0025460B">
            <w:pPr>
              <w:rPr>
                <w:sz w:val="20"/>
                <w:szCs w:val="20"/>
              </w:rPr>
            </w:pPr>
            <w:r>
              <w:rPr>
                <w:rFonts w:ascii="Times New Roman" w:eastAsia="Times New Roman" w:hAnsi="Times New Roman" w:cs="Times New Roman"/>
                <w:sz w:val="20"/>
                <w:szCs w:val="20"/>
              </w:rPr>
              <w:t xml:space="preserve">Example: 25 for 25 minutes past odd hours. </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68" w:name="BKM_D0423E48_B3D5_4D57_89DD_B3C7E8E2BBD2"/>
            <w:bookmarkEnd w:id="26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timeReference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timeReference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sz w:val="20"/>
                <w:szCs w:val="20"/>
              </w:rPr>
              <w:t>-- todo: OCL</w:t>
            </w: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69" w:name="BKM_1312F6E2_3B60_459C_8EC4_C69B5C9BEFC8"/>
            <w:bookmarkEnd w:id="26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transmisssionTime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Time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The time in the day when scheduled transmissions start.</w:t>
            </w: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8813DF" w:rsidP="0025460B">
            <w:pPr>
              <w:rPr>
                <w:sz w:val="20"/>
                <w:szCs w:val="20"/>
              </w:rPr>
            </w:pPr>
            <w:r>
              <w:rPr>
                <w:rFonts w:ascii="Times New Roman" w:eastAsia="Times New Roman" w:hAnsi="Times New Roman" w:cs="Times New Roman"/>
                <w:i/>
                <w:sz w:val="20"/>
                <w:szCs w:val="20"/>
              </w:rPr>
              <w:t>Aggregation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timesOfTransmission</w:t>
            </w:r>
          </w:p>
          <w:p w:rsidR="001D3B0A" w:rsidRDefault="008813DF" w:rsidP="0025460B">
            <w:pPr>
              <w:rPr>
                <w:sz w:val="20"/>
                <w:szCs w:val="20"/>
              </w:rPr>
            </w:pPr>
            <w:r>
              <w:rPr>
                <w:rFonts w:ascii="Times New Roman" w:eastAsia="Times New Roman" w:hAnsi="Times New Roman" w:cs="Times New Roman"/>
                <w:i/>
                <w:sz w:val="20"/>
                <w:szCs w:val="20"/>
              </w:rPr>
              <w:t xml:space="preserve">Role: </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w:t>
            </w:r>
          </w:p>
          <w:p w:rsidR="001D3B0A" w:rsidRDefault="008813DF" w:rsidP="0025460B">
            <w:pPr>
              <w:rPr>
                <w:sz w:val="20"/>
                <w:szCs w:val="20"/>
              </w:rPr>
            </w:pPr>
            <w:r>
              <w:rPr>
                <w:rFonts w:ascii="Times New Roman" w:eastAsia="Times New Roman" w:hAnsi="Times New Roman" w:cs="Times New Roman"/>
                <w:i/>
                <w:sz w:val="20"/>
                <w:szCs w:val="20"/>
              </w:rPr>
              <w:t xml:space="preserve">Role: </w:t>
            </w:r>
          </w:p>
          <w:p w:rsidR="001D3B0A" w:rsidRDefault="008813DF" w:rsidP="0025460B">
            <w:pPr>
              <w:rPr>
                <w:sz w:val="20"/>
                <w:szCs w:val="20"/>
              </w:rPr>
            </w:pPr>
            <w:r>
              <w:rPr>
                <w:rFonts w:ascii="Times New Roman" w:eastAsia="Times New Roman" w:hAnsi="Times New Roman" w:cs="Times New Roman"/>
                <w:i/>
                <w:sz w:val="20"/>
                <w:szCs w:val="20"/>
              </w:rPr>
              <w:t xml:space="preserve">Multiplicity:  </w:t>
            </w:r>
          </w:p>
          <w:p w:rsidR="001D3B0A" w:rsidRDefault="008813DF" w:rsidP="0025460B">
            <w:pPr>
              <w:rPr>
                <w:sz w:val="20"/>
                <w:szCs w:val="20"/>
              </w:rPr>
            </w:pPr>
            <w:r>
              <w:rPr>
                <w:rFonts w:ascii="Times New Roman" w:eastAsia="Times New Roman" w:hAnsi="Times New Roman" w:cs="Times New Roman"/>
                <w:sz w:val="20"/>
                <w:szCs w:val="20"/>
              </w:rPr>
              <w:t>Ordered:  0</w:t>
            </w:r>
          </w:p>
          <w:p w:rsidR="001D3B0A" w:rsidRDefault="001D3B0A" w:rsidP="0025460B">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sz w:val="20"/>
          <w:szCs w:val="20"/>
        </w:rPr>
      </w:pPr>
      <w:bookmarkStart w:id="270" w:name="BKM_FE76607E_E2AF_4F4B_87F4_354B71FE53E3"/>
      <w:bookmarkEnd w:id="270"/>
    </w:p>
    <w:p w:rsidR="001D3B0A" w:rsidRDefault="008813DF" w:rsidP="0025460B">
      <w:pPr>
        <w:pStyle w:val="Heading3"/>
      </w:pPr>
      <w:bookmarkStart w:id="271" w:name="_Toc481309330"/>
      <w:r>
        <w:rPr>
          <w:color w:val="0080C0"/>
        </w:rPr>
        <w:t>vesselsMeasurements</w:t>
      </w:r>
      <w:bookmarkEnd w:id="271"/>
    </w:p>
    <w:p w:rsidR="001D3B0A" w:rsidRDefault="008813DF" w:rsidP="0025460B">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25460B">
      <w:pPr>
        <w:rPr>
          <w:color w:val="365F91"/>
          <w:sz w:val="20"/>
          <w:szCs w:val="20"/>
        </w:rPr>
      </w:pPr>
    </w:p>
    <w:p w:rsidR="001D3B0A" w:rsidRDefault="001D3B0A" w:rsidP="0025460B">
      <w:pPr>
        <w:rPr>
          <w:sz w:val="20"/>
          <w:szCs w:val="20"/>
        </w:rPr>
      </w:pPr>
    </w:p>
    <w:p w:rsidR="001D3B0A" w:rsidRDefault="001D3B0A" w:rsidP="0025460B">
      <w:pPr>
        <w:rPr>
          <w:sz w:val="20"/>
          <w:szCs w:val="20"/>
        </w:rPr>
      </w:pPr>
    </w:p>
    <w:p w:rsidR="001D3B0A" w:rsidRDefault="008813DF" w:rsidP="0025460B">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bookmarkStart w:id="272" w:name="BKM_0FB41F9D_4061_462D_83D0_CEDCCCC4045D"/>
            <w:bookmarkEnd w:id="272"/>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25460B">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comparisonOperator</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comparisonOperator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73" w:name="BKM_09477C97_F44D_44AA_A86A_B8D6AAD054D5"/>
            <w:bookmarkEnd w:id="27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vesselsCharacteristics</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vesselsCharacteristics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74" w:name="BKM_17CE4538_8AFE_4959_8BAE_F3BC2DD9F519"/>
            <w:bookmarkEnd w:id="274"/>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vesselsCharacteristicsValue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25460B">
            <w:pPr>
              <w:rPr>
                <w:sz w:val="20"/>
                <w:szCs w:val="20"/>
              </w:rPr>
            </w:pPr>
            <w:bookmarkStart w:id="275" w:name="BKM_A900F215_79CB_4A17_8B29_28A7D4D49085"/>
            <w:bookmarkEnd w:id="275"/>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vesselsCharacteristicsUnit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25460B">
            <w:pPr>
              <w:rPr>
                <w:sz w:val="20"/>
                <w:szCs w:val="20"/>
              </w:rPr>
            </w:pPr>
            <w:r>
              <w:rPr>
                <w:rFonts w:ascii="Times New Roman" w:eastAsia="Times New Roman" w:hAnsi="Times New Roman" w:cs="Times New Roman"/>
                <w:sz w:val="20"/>
                <w:szCs w:val="20"/>
              </w:rPr>
              <w:t>vesselsCharacteristicsUnit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25460B">
            <w:pPr>
              <w:rPr>
                <w:sz w:val="20"/>
                <w:szCs w:val="20"/>
              </w:rPr>
            </w:pPr>
          </w:p>
          <w:p w:rsidR="001D3B0A" w:rsidRDefault="001D3B0A" w:rsidP="0025460B">
            <w:pPr>
              <w:rPr>
                <w:sz w:val="20"/>
                <w:szCs w:val="20"/>
              </w:rPr>
            </w:pPr>
          </w:p>
        </w:tc>
      </w:tr>
    </w:tbl>
    <w:p w:rsidR="001D3B0A" w:rsidRDefault="001D3B0A" w:rsidP="0025460B">
      <w:pPr>
        <w:rPr>
          <w:color w:val="0080C0"/>
          <w:sz w:val="20"/>
          <w:szCs w:val="20"/>
        </w:rPr>
      </w:pPr>
    </w:p>
    <w:p w:rsidR="001D3B0A" w:rsidRDefault="008813DF" w:rsidP="0025460B">
      <w:pPr>
        <w:pStyle w:val="Heading4"/>
      </w:pPr>
      <w:r>
        <w:rPr>
          <w:color w:val="0080C0"/>
        </w:rPr>
        <w:t>Inherited Attributes</w:t>
      </w:r>
    </w:p>
    <w:p w:rsidR="001D3B0A" w:rsidRDefault="001D3B0A" w:rsidP="0025460B">
      <w:pPr>
        <w:rPr>
          <w:color w:val="0080C0"/>
          <w:sz w:val="20"/>
          <w:szCs w:val="20"/>
        </w:rPr>
      </w:pPr>
    </w:p>
    <w:p w:rsidR="001D3B0A" w:rsidRDefault="008813DF" w:rsidP="0025460B">
      <w:pPr>
        <w:pStyle w:val="Heading4"/>
        <w:rPr>
          <w:color w:val="365F91"/>
        </w:rPr>
      </w:pPr>
      <w:r>
        <w:rPr>
          <w:color w:val="0080C0"/>
        </w:rPr>
        <w:t>Associations</w:t>
      </w:r>
      <w:bookmarkStart w:id="276" w:name="BKM_3042720F_0706_44A6_82C4_9355C36BFA51"/>
      <w:bookmarkEnd w:id="276"/>
    </w:p>
    <w:p w:rsidR="00E1699B" w:rsidRDefault="00E1699B" w:rsidP="0025460B">
      <w:pPr>
        <w:pStyle w:val="Heading2"/>
      </w:pPr>
      <w:bookmarkStart w:id="277" w:name="_Toc481309331"/>
      <w:r>
        <w:t>Codelists</w:t>
      </w:r>
      <w:bookmarkEnd w:id="277"/>
    </w:p>
    <w:p w:rsidR="00E1699B" w:rsidRDefault="00E1699B" w:rsidP="0025460B">
      <w:pPr>
        <w:pStyle w:val="Heading3"/>
      </w:pPr>
      <w:bookmarkStart w:id="278" w:name="_Toc481309332"/>
      <w:r>
        <w:rPr>
          <w:color w:val="0080C0"/>
        </w:rPr>
        <w:t>actionOrActivity</w:t>
      </w:r>
      <w:bookmarkEnd w:id="278"/>
    </w:p>
    <w:p w:rsidR="00EC5789" w:rsidRDefault="00EC5789" w:rsidP="0025460B">
      <w:pPr>
        <w:rPr>
          <w:sz w:val="20"/>
          <w:szCs w:val="20"/>
        </w:rPr>
      </w:pPr>
      <w:r>
        <w:rPr>
          <w:rFonts w:ascii="Times New Roman" w:eastAsia="Times New Roman" w:hAnsi="Times New Roman" w:cs="Times New Roman"/>
          <w:sz w:val="20"/>
          <w:szCs w:val="20"/>
        </w:rPr>
        <w:t>S-100 Codelist</w:t>
      </w:r>
    </w:p>
    <w:p w:rsidR="00E1699B" w:rsidRDefault="00E1699B" w:rsidP="0025460B">
      <w:pPr>
        <w:rPr>
          <w:sz w:val="20"/>
          <w:szCs w:val="20"/>
        </w:rPr>
      </w:pPr>
    </w:p>
    <w:p w:rsidR="00E1699B" w:rsidRDefault="006E0211" w:rsidP="0025460B">
      <w:pPr>
        <w:rPr>
          <w:sz w:val="20"/>
          <w:szCs w:val="20"/>
        </w:rPr>
      </w:pPr>
      <w:r>
        <w:rPr>
          <w:rFonts w:ascii="Times New Roman" w:eastAsia="Times New Roman" w:hAnsi="Times New Roman" w:cs="Times New Roman"/>
          <w:i/>
          <w:sz w:val="20"/>
          <w:szCs w:val="20"/>
        </w:rPr>
        <w:t>Definition:</w:t>
      </w:r>
      <w:r w:rsidR="00E1699B">
        <w:rPr>
          <w:rFonts w:ascii="Times New Roman" w:eastAsia="Times New Roman" w:hAnsi="Times New Roman" w:cs="Times New Roman"/>
          <w:sz w:val="20"/>
          <w:szCs w:val="20"/>
        </w:rPr>
        <w:t xml:space="preserve"> The action or activity of a vessel</w:t>
      </w:r>
    </w:p>
    <w:p w:rsidR="00E1699B" w:rsidRDefault="00E1699B" w:rsidP="0025460B">
      <w:pPr>
        <w:rPr>
          <w:sz w:val="20"/>
          <w:szCs w:val="20"/>
        </w:rPr>
      </w:pPr>
    </w:p>
    <w:p w:rsidR="00E1699B" w:rsidRDefault="00E1699B" w:rsidP="0025460B">
      <w:pPr>
        <w:rPr>
          <w:sz w:val="20"/>
          <w:szCs w:val="20"/>
        </w:rPr>
      </w:pPr>
    </w:p>
    <w:p w:rsidR="00E1699B" w:rsidRDefault="00E1699B" w:rsidP="0025460B">
      <w:pPr>
        <w:pStyle w:val="Heading4"/>
        <w:rPr>
          <w:rStyle w:val="SSBookmark"/>
          <w:b/>
        </w:rPr>
      </w:pPr>
      <w:r>
        <w:rPr>
          <w:color w:val="0080C0"/>
        </w:rPr>
        <w:lastRenderedPageBreak/>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E1699B" w:rsidTr="00E1699B">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bookmarkStart w:id="279" w:name="BKM_1DD9F41E_3D8A_4DC1_82A7_AD310C696133"/>
            <w:bookmarkEnd w:id="279"/>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E1699B" w:rsidRDefault="00E1699B" w:rsidP="0025460B">
            <w:pPr>
              <w:rPr>
                <w:i/>
                <w:sz w:val="20"/>
                <w:szCs w:val="20"/>
              </w:rPr>
            </w:pPr>
            <w:r>
              <w:rPr>
                <w:rFonts w:ascii="Times New Roman" w:eastAsia="Times New Roman" w:hAnsi="Times New Roman" w:cs="Times New Roman"/>
                <w:i/>
                <w:sz w:val="20"/>
                <w:szCs w:val="20"/>
              </w:rPr>
              <w:t>Description / Remarks</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navigating with a pilot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Carrying a qualified pilot as part of the vessel navigation team.</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80" w:name="BKM_B9142D23_1540_4259_BDE1_CFE2A34CDD0E"/>
            <w:bookmarkEnd w:id="28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entering port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navigating a vessel into a port</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81" w:name="BKM_457A4CE6_A58D_44F6_9E28_B5C0081E58A9"/>
            <w:bookmarkEnd w:id="28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leaving port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Navigating a vessel out of a port.</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82" w:name="BKM_387772F2_3F58_437C_8827_F98671828452"/>
            <w:bookmarkEnd w:id="28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berthing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Attaching a vessel to a wharf or jetty.</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83" w:name="BKM_17770514_85FF_49CC_A2A9_6DAE683DF701"/>
            <w:bookmarkEnd w:id="28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slipping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Detaching a vessel from a wharf or jetty.</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84" w:name="BKM_B3708859_49D3_45DC_A705_C5C651444B04"/>
            <w:bookmarkEnd w:id="28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anchoring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Attaching a vessel to the seabed by means of an anchor and cable.</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85" w:name="BKM_9265B482_124B_45D2_97DA_CF0A9AA89E09"/>
            <w:bookmarkEnd w:id="28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weighing anchor</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Detaching a vessel from the seabed by recovering an anchor and cable.</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86" w:name="BKM_2612C041_ECA6_46FC_B830_55E7D563F0C6"/>
            <w:bookmarkEnd w:id="28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transiting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Navigating a vessel along a route or through a narrow gap, such as under a bridge or through a lock.</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87" w:name="BKM_49BC121A_AD1F_49D4_9741_25496BA123F4"/>
            <w:bookmarkEnd w:id="28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overtaking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Navigating a vessel past another traveling broadly in the same direction.</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88" w:name="BKM_FF2829CA_1972_4DBD_9FC9_09C40BC3F610"/>
            <w:bookmarkEnd w:id="28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reporting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Providing details such as the name, location or intentions of a vessel</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89" w:name="BKM_5AFCBB30_1D93_4486_9B23_759890184180"/>
            <w:bookmarkEnd w:id="28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working cargo</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Loading or unloading cargo</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90" w:name="BKM_BF882A48_E064_45F4_B701_3BDDA519558A"/>
            <w:bookmarkEnd w:id="29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landing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Placing crew or passengers on shore.</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91" w:name="BKM_962E7225_71FB_4827_B4F9_C9443E6DD00B"/>
            <w:bookmarkEnd w:id="29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diving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Placing a swimmer with an air supply below the sea surface.</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92" w:name="BKM_E2718783_ADA7_4250_A67C_1A59DFEBB617"/>
            <w:bookmarkEnd w:id="29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fishing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Hunting or catching fish.</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93" w:name="BKM_81C52623_2D25_4ECE_BFF0_A3A898983245"/>
            <w:bookmarkEnd w:id="29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discharging overboard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15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Releasing anything into the sea; often ballast water; or spoil from dredging elsewhere.</w:t>
            </w:r>
          </w:p>
        </w:tc>
      </w:tr>
      <w:tr w:rsidR="00E1699B" w:rsidTr="00E1699B">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bookmarkStart w:id="294" w:name="BKM_B59C56BD_3DDC_4550_8A37_9ACA55170194"/>
            <w:bookmarkEnd w:id="29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passing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16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1699B" w:rsidRDefault="00E1699B" w:rsidP="0025460B">
            <w:pPr>
              <w:rPr>
                <w:sz w:val="20"/>
                <w:szCs w:val="20"/>
              </w:rPr>
            </w:pPr>
            <w:r>
              <w:rPr>
                <w:rFonts w:ascii="Times New Roman" w:eastAsia="Times New Roman" w:hAnsi="Times New Roman" w:cs="Times New Roman"/>
                <w:sz w:val="20"/>
                <w:szCs w:val="20"/>
              </w:rPr>
              <w:t>Navigating a vessel past another traveling broadly in the opposite direction.</w:t>
            </w:r>
          </w:p>
        </w:tc>
      </w:tr>
    </w:tbl>
    <w:p w:rsidR="00E1699B" w:rsidRDefault="00E1699B" w:rsidP="0025460B">
      <w:pPr>
        <w:rPr>
          <w:sz w:val="20"/>
          <w:szCs w:val="20"/>
        </w:rPr>
      </w:pPr>
      <w:bookmarkStart w:id="295" w:name="BKM_6E812CFC_1FB1_4DAC_9E5A_C04A5AE3CCEC"/>
      <w:bookmarkEnd w:id="295"/>
    </w:p>
    <w:p w:rsidR="00E1699B" w:rsidRPr="00E1699B" w:rsidRDefault="00E1699B" w:rsidP="0025460B"/>
    <w:p w:rsidR="001D3B0A" w:rsidRDefault="001D3B0A" w:rsidP="0025460B">
      <w:pPr>
        <w:rPr>
          <w:sz w:val="20"/>
          <w:szCs w:val="20"/>
        </w:rPr>
      </w:pPr>
    </w:p>
    <w:p w:rsidR="00167949" w:rsidRDefault="00167949" w:rsidP="0025460B">
      <w:pPr>
        <w:pStyle w:val="Heading3"/>
      </w:pPr>
      <w:bookmarkStart w:id="296" w:name="_Toc481309333"/>
      <w:r>
        <w:rPr>
          <w:color w:val="0080C0"/>
        </w:rPr>
        <w:t>categoryOfVessel</w:t>
      </w:r>
      <w:bookmarkEnd w:id="296"/>
    </w:p>
    <w:p w:rsidR="00E1699B" w:rsidRDefault="00E1699B" w:rsidP="0025460B">
      <w:pPr>
        <w:rPr>
          <w:sz w:val="20"/>
          <w:szCs w:val="20"/>
        </w:rPr>
      </w:pPr>
      <w:r>
        <w:rPr>
          <w:rFonts w:ascii="Times New Roman" w:eastAsia="Times New Roman" w:hAnsi="Times New Roman" w:cs="Times New Roman"/>
          <w:sz w:val="20"/>
          <w:szCs w:val="20"/>
        </w:rPr>
        <w:t>S-100 Codelist</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vessels by function or use.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297" w:name="BKM_5FFB77E5_F10A_43DA_A8FD_E056A4F68E82"/>
            <w:bookmarkEnd w:id="297"/>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general cargo vessel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designed to carry general cargo</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298" w:name="BKM_C0058D91_3C95_423E_9D0E_88D81A677762"/>
            <w:bookmarkEnd w:id="29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container carrier</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designed to carry ISO containers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299" w:name="BKM_3A6FBCEE_C8DF_4065_8484_2DB6CB6D711A"/>
            <w:bookmarkEnd w:id="29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tanker</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designed to carry bulk liquid or gas, including LPG and LNG</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00" w:name="BKM_ED03CC70_15C3_4A7D_AF31_C97AAEA0C889"/>
            <w:bookmarkEnd w:id="30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bulk carrier</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designed to carry bulk solid material</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01" w:name="BKM_74F50668_8A6C_466B_ACF1_2808C414B099"/>
            <w:bookmarkEnd w:id="30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passenger vessel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designed to carry passengers; often a cruise ship</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02" w:name="BKM_61D327DF_1C89_46F3_B6BE_EB5ED202A1C6"/>
            <w:bookmarkEnd w:id="30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roll-on roll-off</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designed to allow road vehicles to be driven on and off; often a ferry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03" w:name="BKM_48A1028E_E5BD_4E8C_BF4D_FEC34D7664DE"/>
            <w:bookmarkEnd w:id="30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refrigerated cargo vessel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designed to carry refrigerated cargo</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04" w:name="BKM_BE623822_63CE_47A5_94C8_51C64CF18373"/>
            <w:bookmarkEnd w:id="30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fishing vessel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designed to catch or hunt fish</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05" w:name="BKM_43B18102_AF89_435F_A759_D65E345F8596"/>
            <w:bookmarkEnd w:id="30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service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which provides a service such as a tug, anchor handler, survey or supply vessel</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06" w:name="BKM_FD24A0E7_F669_4BDC_BBC7_A7101B7343C9"/>
            <w:bookmarkEnd w:id="30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warship</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designed for the conduct of military operations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07" w:name="BKM_CEA6ADC3_0CC4_4DCF_9BA3_40A0AA2D1785"/>
            <w:bookmarkEnd w:id="30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towed or pushed composite unit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either a tug and tow, or any combination of a tug providing propulsion to barges or vessels secured ahead or alongside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08" w:name="BKM_54A1E5FA_46B7_4770_81ED_0C7318672BEC"/>
            <w:bookmarkEnd w:id="30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tug and tow</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combination of tug(s) and non-powered tow(s)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09" w:name="BKM_2B0DE17C_5F5A_4969_80B0_D95516FBD5E8"/>
            <w:bookmarkEnd w:id="30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light recreational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pleasure boat or watercraft, or an excursion vessel used for short cruises such as whale watching</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10" w:name="BKM_81CAD2EC_A4A1_42E8_BD32_105CA1DA7083"/>
            <w:bookmarkEnd w:id="31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semi-submersible offshore installation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installation which is designed to float at all times and which is normally anchored in position when deployed in the offshore gas and oil industry.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11" w:name="BKM_622CE3D7_6C31_4B24_A8A7_1D847786AA29"/>
            <w:bookmarkEnd w:id="31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jackup exploration or project installation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An exploration or project installation with legs which can be raised and lowered. The legs are raised when the installation is repositioned. When stationary the legs are lowered to the sea </w:t>
            </w:r>
            <w:r>
              <w:rPr>
                <w:rFonts w:ascii="Times New Roman" w:eastAsia="Times New Roman" w:hAnsi="Times New Roman" w:cs="Times New Roman"/>
                <w:sz w:val="20"/>
                <w:szCs w:val="20"/>
              </w:rPr>
              <w:lastRenderedPageBreak/>
              <w:t>floor and the working platform is raised clear of the sea surface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12" w:name="BKM_3E5E2D3D_C3E7_4941_B68A_A86277D4D5E0"/>
            <w:bookmarkEnd w:id="312"/>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livestock carrier</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designed to carry large quantities of live animals.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13" w:name="BKM_FB1B033B_AEFB_4CFD_B962_261CA6D90DD2"/>
            <w:bookmarkEnd w:id="31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sport fishing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vessel used in fishing for pleasure or competition.</w:t>
            </w:r>
          </w:p>
        </w:tc>
      </w:tr>
    </w:tbl>
    <w:p w:rsidR="00167949" w:rsidRDefault="00167949" w:rsidP="0025460B">
      <w:pPr>
        <w:rPr>
          <w:sz w:val="20"/>
          <w:szCs w:val="20"/>
        </w:rPr>
      </w:pPr>
      <w:bookmarkStart w:id="314" w:name="BKM_5F621B46_83C0_4633_B2F3_F3CBB37A38B3"/>
      <w:bookmarkEnd w:id="314"/>
    </w:p>
    <w:p w:rsidR="00167949" w:rsidRDefault="00167949" w:rsidP="0025460B">
      <w:pPr>
        <w:pStyle w:val="Heading3"/>
      </w:pPr>
      <w:bookmarkStart w:id="315" w:name="_Toc481309334"/>
      <w:r>
        <w:rPr>
          <w:color w:val="0080C0"/>
        </w:rPr>
        <w:t>categoryOfRxN</w:t>
      </w:r>
      <w:bookmarkEnd w:id="315"/>
    </w:p>
    <w:p w:rsidR="00E1699B" w:rsidRDefault="00E1699B" w:rsidP="0025460B">
      <w:pPr>
        <w:rPr>
          <w:sz w:val="20"/>
          <w:szCs w:val="20"/>
        </w:rPr>
      </w:pPr>
      <w:r>
        <w:rPr>
          <w:rFonts w:ascii="Times New Roman" w:eastAsia="Times New Roman" w:hAnsi="Times New Roman" w:cs="Times New Roman"/>
          <w:sz w:val="20"/>
          <w:szCs w:val="20"/>
        </w:rPr>
        <w:t>S-100 Codelist</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The principal subject matter of regulations, restrictions, recommendations or nautical information</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316" w:name="BKM_6E4EA919_514C_4445_8745_A6BD020CB874"/>
            <w:bookmarkEnd w:id="316"/>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navigation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Pertaining to navigation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17" w:name="BKM_9EB59469_CE5B_49B1_B238_B826B23AB857"/>
            <w:bookmarkEnd w:id="31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communication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Pertaining to communications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18" w:name="BKM_8AF6CA7E_BB8A_403B_B47B_2D83D4AE3504"/>
            <w:bookmarkEnd w:id="31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environmental protection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Pertaining to environmental protection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19" w:name="BKM_C627DC03_0696_4805_ABA5_D1545CDD21BB"/>
            <w:bookmarkEnd w:id="31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wildlife protection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Pertaining to wildlife protection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20" w:name="BKM_8E83306E_68C7_4477_89D4_AFBC67229D9C"/>
            <w:bookmarkEnd w:id="32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security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Pertaining to security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21" w:name="BKM_D1C3F7D4_BB45_4706_8BC4_D0C293B12DF9"/>
            <w:bookmarkEnd w:id="32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customs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Pertaining to customs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22" w:name="BKM_13C16A8C_B4B3_4B03_9AE6_EFFA4AAAA344"/>
            <w:bookmarkEnd w:id="32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cargo operation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Pertaining to cargo operations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23" w:name="BKM_116B4B57_AB33_4D21_80CB_4ACF786CCED4"/>
            <w:bookmarkEnd w:id="32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refuge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Pertaining to a place of safety or refuge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24" w:name="BKM_93661E64_4520_4D88_BA6E_D3313E3C2062"/>
            <w:bookmarkEnd w:id="32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natural resources or exploitation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Pertaining to natural resources or exploitation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25" w:name="BKM_C0D38B82_7E2C_4C81_B631_E7CF87E5BA8F"/>
            <w:bookmarkEnd w:id="32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port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Pertaining to a port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26" w:name="BKM_A6ED5899_0AE9_4285_8592_94DA66AF0B82"/>
            <w:bookmarkEnd w:id="32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finance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Pertaining to finance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27" w:name="BKM_B23C82C2_D7D5_4545_95BA_80AC238A1457"/>
            <w:bookmarkEnd w:id="32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agriculture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Pertaining to agriculture</w:t>
            </w:r>
          </w:p>
        </w:tc>
      </w:tr>
    </w:tbl>
    <w:p w:rsidR="00167949" w:rsidRDefault="00167949" w:rsidP="0025460B">
      <w:pPr>
        <w:rPr>
          <w:sz w:val="20"/>
          <w:szCs w:val="20"/>
        </w:rPr>
      </w:pPr>
      <w:bookmarkStart w:id="328" w:name="BKM_8008FAB1_53AF_48B6_B20D_F7E53A6441C7"/>
      <w:bookmarkEnd w:id="328"/>
    </w:p>
    <w:p w:rsidR="00167949" w:rsidRDefault="00167949" w:rsidP="0025460B">
      <w:pPr>
        <w:pStyle w:val="Heading3"/>
      </w:pPr>
      <w:bookmarkStart w:id="329" w:name="_Toc481309335"/>
      <w:r>
        <w:rPr>
          <w:color w:val="0080C0"/>
        </w:rPr>
        <w:t>categoryOfSchedule</w:t>
      </w:r>
      <w:bookmarkEnd w:id="329"/>
    </w:p>
    <w:p w:rsidR="00E1699B" w:rsidRDefault="00E1699B" w:rsidP="0025460B">
      <w:pPr>
        <w:rPr>
          <w:sz w:val="20"/>
          <w:szCs w:val="20"/>
        </w:rPr>
      </w:pPr>
      <w:r>
        <w:rPr>
          <w:rFonts w:ascii="Times New Roman" w:eastAsia="Times New Roman" w:hAnsi="Times New Roman" w:cs="Times New Roman"/>
          <w:sz w:val="20"/>
          <w:szCs w:val="20"/>
        </w:rPr>
        <w:t>S-100 Codelist</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Describes the type of schedule, e.g., opening, closure, etc.</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330" w:name="BKM_8CA3DC51_48CD_4D80_A012_235709CAEFCD"/>
            <w:bookmarkEnd w:id="330"/>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normal operation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service, office, is open, fully manned, and operating normally, or the area is accessible as usual.</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31" w:name="BKM_3C89727F_F304_456B_9706_CD18731C82C2"/>
            <w:bookmarkEnd w:id="33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closure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service, office, or area is closed.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32" w:name="BKM_D5B428DB_7436_4E9D_BBFA_E8C196DD0D0A"/>
            <w:bookmarkEnd w:id="33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unmanned operation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service is available but not manned.</w:t>
            </w:r>
          </w:p>
        </w:tc>
      </w:tr>
    </w:tbl>
    <w:p w:rsidR="00167949" w:rsidRDefault="00167949" w:rsidP="0025460B">
      <w:pPr>
        <w:rPr>
          <w:sz w:val="20"/>
          <w:szCs w:val="20"/>
        </w:rPr>
      </w:pPr>
      <w:bookmarkStart w:id="333" w:name="BKM_CC3D849B_D610_4AE3_8D36_FD251BB47E7D"/>
      <w:bookmarkEnd w:id="333"/>
    </w:p>
    <w:p w:rsidR="00167949" w:rsidRDefault="00167949" w:rsidP="0025460B">
      <w:pPr>
        <w:pStyle w:val="Heading3"/>
      </w:pPr>
      <w:bookmarkStart w:id="334" w:name="_Toc481309336"/>
      <w:r>
        <w:rPr>
          <w:color w:val="0080C0"/>
        </w:rPr>
        <w:t>onlineFunction</w:t>
      </w:r>
      <w:bookmarkEnd w:id="334"/>
    </w:p>
    <w:p w:rsidR="00E1699B" w:rsidRDefault="00E1699B" w:rsidP="0025460B">
      <w:pPr>
        <w:rPr>
          <w:sz w:val="20"/>
          <w:szCs w:val="20"/>
        </w:rPr>
      </w:pPr>
      <w:r>
        <w:rPr>
          <w:rFonts w:ascii="Times New Roman" w:eastAsia="Times New Roman" w:hAnsi="Times New Roman" w:cs="Times New Roman"/>
          <w:sz w:val="20"/>
          <w:szCs w:val="20"/>
        </w:rPr>
        <w:t>S-100 Codelist</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code for function performed by the online resource (ISO 19115)</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335" w:name="BKM_B1016697_7A44_4879_A734_2AAFBDEFE9D7"/>
            <w:bookmarkEnd w:id="335"/>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download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online instructions for transferring data from one storage device or system to another. (ISO 19115:2014)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36" w:name="BKM_41B14223_98C4_40DB_AFF3_DF6FD7502C45"/>
            <w:bookmarkEnd w:id="33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information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online information about the resource (ISO 19115:2014)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37" w:name="BKM_68BD1342_8D75_4229_A1EA_911E0BA9C4EF"/>
            <w:bookmarkEnd w:id="33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offlineAccess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online instructions for requesting the resource from the provider (ISO 19115:2014)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38" w:name="BKM_298B737E_7596_4AF3_A076_3B12C2ED330B"/>
            <w:bookmarkEnd w:id="33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order</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online order process for obtaining the resource (ISO 19115:2014).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39" w:name="BKM_00AE6B4D_BE85_4748_BB6F_891B7BC8981A"/>
            <w:bookmarkEnd w:id="33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search</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online search interface for seeking out information about the resource (ISO 19115:2014).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40" w:name="BKM_D4DAC7A9_F8C0_44B9_AEB6_AAF00C5F3AE7"/>
            <w:bookmarkEnd w:id="340"/>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completeMetadata</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complete metadata provided (ISO 19115:2014).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41" w:name="BKM_F4A9B178_A633_487A_8155_53578FF3C510"/>
            <w:bookmarkEnd w:id="34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browseGraphic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browse graphic provided (ISO 19115:2014).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42" w:name="BKM_72F04CDF_B3A1_4450_BEBC_C9282D3736E2"/>
            <w:bookmarkEnd w:id="34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upload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online resource upload capability provided (ISO 19115:2014).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43" w:name="BKM_0AEC7F56_4EDF_47E2_9773_C8DCA0602B6E"/>
            <w:bookmarkEnd w:id="34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emailService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online email service provided (ISO 19115:2014)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44" w:name="BKM_947ECBE1_D61C_45A9_AA7C_6D2DA26F8552"/>
            <w:bookmarkEnd w:id="34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browsing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online browsing provided (ISO 19115:2014)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45" w:name="BKM_112FDC87_870C_4034_AE70_CEC071D19F09"/>
            <w:bookmarkEnd w:id="34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fileAccess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online file access provided (ISO 19115:2014).</w:t>
            </w:r>
          </w:p>
        </w:tc>
      </w:tr>
    </w:tbl>
    <w:p w:rsidR="00167949" w:rsidRDefault="00167949" w:rsidP="0025460B">
      <w:pPr>
        <w:rPr>
          <w:sz w:val="20"/>
          <w:szCs w:val="20"/>
        </w:rPr>
      </w:pPr>
      <w:bookmarkStart w:id="346" w:name="BKM_31520151_1858_4BA3_AA7C_5524801DC537"/>
      <w:bookmarkEnd w:id="346"/>
    </w:p>
    <w:p w:rsidR="00167949" w:rsidRDefault="00167949" w:rsidP="0025460B">
      <w:pPr>
        <w:pStyle w:val="Heading3"/>
      </w:pPr>
      <w:bookmarkStart w:id="347" w:name="_Toc481309337"/>
      <w:r>
        <w:rPr>
          <w:color w:val="0080C0"/>
        </w:rPr>
        <w:t>telecommunicationService</w:t>
      </w:r>
      <w:bookmarkEnd w:id="347"/>
    </w:p>
    <w:p w:rsidR="00167949" w:rsidRDefault="00E1699B" w:rsidP="0025460B">
      <w:pPr>
        <w:rPr>
          <w:sz w:val="20"/>
          <w:szCs w:val="20"/>
        </w:rPr>
      </w:pPr>
      <w:r>
        <w:rPr>
          <w:rFonts w:ascii="Times New Roman" w:eastAsia="Times New Roman" w:hAnsi="Times New Roman" w:cs="Times New Roman"/>
          <w:sz w:val="20"/>
          <w:szCs w:val="20"/>
        </w:rPr>
        <w:t>S-100 Codelist</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methods of communication over a distance by electrical</w:t>
      </w:r>
      <w:r w:rsidR="00797FB2">
        <w:rPr>
          <w:rFonts w:ascii="Times New Roman" w:eastAsia="Times New Roman" w:hAnsi="Times New Roman" w:cs="Times New Roman"/>
          <w:sz w:val="20"/>
          <w:szCs w:val="20"/>
        </w:rPr>
        <w:t>, electronic</w:t>
      </w:r>
      <w:r w:rsidR="004041BD">
        <w:rPr>
          <w:rFonts w:ascii="Times New Roman" w:eastAsia="Times New Roman" w:hAnsi="Times New Roman" w:cs="Times New Roman"/>
          <w:sz w:val="20"/>
          <w:szCs w:val="20"/>
        </w:rPr>
        <w:t>,</w:t>
      </w:r>
      <w:r w:rsidR="00167949">
        <w:rPr>
          <w:rFonts w:ascii="Times New Roman" w:eastAsia="Times New Roman" w:hAnsi="Times New Roman" w:cs="Times New Roman"/>
          <w:sz w:val="20"/>
          <w:szCs w:val="20"/>
        </w:rPr>
        <w:t xml:space="preserve"> or electromagnetic means.</w:t>
      </w:r>
    </w:p>
    <w:p w:rsidR="00167949" w:rsidRDefault="00167949" w:rsidP="0025460B">
      <w:pPr>
        <w:rPr>
          <w:sz w:val="20"/>
          <w:szCs w:val="20"/>
        </w:rPr>
      </w:pP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167949">
            <w:pPr>
              <w:rPr>
                <w:i/>
                <w:sz w:val="20"/>
                <w:szCs w:val="20"/>
              </w:rPr>
            </w:pPr>
            <w:bookmarkStart w:id="348" w:name="BKM_B5431746_089B_40DE_868C_D14FEE5E69E9"/>
            <w:bookmarkEnd w:id="348"/>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167949">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167949">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167949">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voice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The transfer or exchange of information by using sounds that are being made by mouth and throat when speaking</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349" w:name="BKM_6DB2937B_F5C0_46D9_AFF5_4665AF16E5B9"/>
            <w:bookmarkEnd w:id="34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facsimile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a system of transmitting and reproducing graphic matter (as printing or still pictures) by means of signals sent over telephone lines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350" w:name="BKM_0F6A60EB_1936_446D_B7E9_84A52E77C150"/>
            <w:bookmarkEnd w:id="35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sms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Short Message Service, a form of text messaging communication on phones and mobile phones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351" w:name="BKM_D12330CC_A38F_4B45_87E1_49970AD43A9F"/>
            <w:bookmarkEnd w:id="35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data</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facts or information used usually to calculate, analyze, or plan something</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352" w:name="BKM_FDA1F7C6_3ECE_4187_AB48_AAAB647E7185"/>
            <w:bookmarkEnd w:id="35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streamedData</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Streamed data is data that that is constantly received by and presented to an end-user while being delivered by a provider.</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353" w:name="BKM_6B7AB951_9A21_45E0_AB15_FFF6FEECBF5A"/>
            <w:bookmarkEnd w:id="35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telex</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a system of communication in which messages are sent over long distances by using a telephone system and are printed by using a special machine (called a teletypewriter)</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354" w:name="BKM_35FF7FE3_7DEE_468F_BC51_4C6187E6DD2C"/>
            <w:bookmarkEnd w:id="35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telegraph</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an apparatus, system, or process for communication at a distance by electric transmission over wire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355" w:name="BKM_2839FBC5_E54E_4DCD_82AA_DDD83D809F18"/>
            <w:bookmarkEnd w:id="35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email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Messages and other data exchanged between individuals using computers in a network.</w:t>
            </w:r>
          </w:p>
        </w:tc>
      </w:tr>
    </w:tbl>
    <w:p w:rsidR="00E1699B" w:rsidRDefault="00E1699B" w:rsidP="00E1699B">
      <w:bookmarkStart w:id="356" w:name="BKM_9296904D_6DF8_4D30_872D_82FC129B5BA2"/>
      <w:bookmarkEnd w:id="356"/>
    </w:p>
    <w:p w:rsidR="00E1699B" w:rsidRPr="00E1699B" w:rsidRDefault="00E1699B" w:rsidP="0025460B">
      <w:pPr>
        <w:pStyle w:val="Heading2"/>
      </w:pPr>
      <w:bookmarkStart w:id="357" w:name="_Toc481309338"/>
      <w:r>
        <w:t>Enumerations</w:t>
      </w:r>
      <w:bookmarkEnd w:id="357"/>
    </w:p>
    <w:p w:rsidR="00167949" w:rsidRDefault="00167949" w:rsidP="0025460B">
      <w:pPr>
        <w:pStyle w:val="Heading3"/>
      </w:pPr>
      <w:bookmarkStart w:id="358" w:name="_Toc481309339"/>
      <w:r>
        <w:rPr>
          <w:color w:val="0080C0"/>
        </w:rPr>
        <w:t>cardinalDirection</w:t>
      </w:r>
      <w:bookmarkEnd w:id="358"/>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Principal and intermediate compass points.</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359" w:name="BKM_BAD5CAD0_5805_4E3F_84FA_292D887D035E"/>
            <w:bookmarkEnd w:id="359"/>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North</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60" w:name="BKM_2ACAD409_34E0_46F0_AC92_673CE4D095B6"/>
            <w:bookmarkEnd w:id="36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NNE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 Northnortheast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61" w:name="BKM_1EC24DDA_EFF1_4F11_944B_7D950AB88D11"/>
            <w:bookmarkEnd w:id="36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Northeast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62" w:name="BKM_50869A0E_8A7D_4499_AFD4_06DCC19EFDD3"/>
            <w:bookmarkEnd w:id="36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ENE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Eastnortheast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63" w:name="BKM_650380BE_CE27_42F8_A781_7602E6803511"/>
            <w:bookmarkEnd w:id="36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East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64" w:name="BKM_728BFD6E_E3B3_493F_880C_0AAAF70C3E5B"/>
            <w:bookmarkEnd w:id="36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ESE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Eastsoutheast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65" w:name="BKM_F5C8D11B_7AEB_4241_9BEE_A9FE6BC6BE12"/>
            <w:bookmarkEnd w:id="36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Southeast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66" w:name="BKM_DCD7389B_8067_428A_8627_D701BAE18C61"/>
            <w:bookmarkEnd w:id="36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SSE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Southsoutheast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67" w:name="BKM_AFA0EA1C_4C35_4526_A4FF_29CFF0E3F581"/>
            <w:bookmarkEnd w:id="36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South</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68" w:name="BKM_8664851F_0A8D_4B4E_8010_30AB5A8C1FA7"/>
            <w:bookmarkEnd w:id="36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SSW</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Southsouthwest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69" w:name="BKM_DF100964_1126_4E93_B612_B1175BD14374"/>
            <w:bookmarkEnd w:id="36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SW</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Southwest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70" w:name="BKM_43F6C206_C2FE_4300_8B62_535A10F96126"/>
            <w:bookmarkEnd w:id="37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WSW</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Westsouthwest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71" w:name="BKM_8020CC73_6406_4138_95F3_EBFEB70E96C8"/>
            <w:bookmarkEnd w:id="371"/>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West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72" w:name="BKM_6FACCD84_F501_4C13_803C_544BCEFA69DD"/>
            <w:bookmarkEnd w:id="37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WNW</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Westnorthwest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73" w:name="BKM_8F6FC01E_DF44_4544_B07E_E14B0B00238B"/>
            <w:bookmarkEnd w:id="37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NW</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Northwest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74" w:name="BKM_2DA237D1_E767_45F7_84CD_3931094A4485"/>
            <w:bookmarkEnd w:id="37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NNW</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Northnorthwest</w:t>
            </w:r>
          </w:p>
        </w:tc>
      </w:tr>
    </w:tbl>
    <w:p w:rsidR="00167949" w:rsidRDefault="00167949" w:rsidP="0025460B">
      <w:pPr>
        <w:rPr>
          <w:sz w:val="20"/>
          <w:szCs w:val="20"/>
        </w:rPr>
      </w:pPr>
      <w:bookmarkStart w:id="375" w:name="BKM_47AF0F8D_463C_424A_9662_109973EC2DD7"/>
      <w:bookmarkEnd w:id="375"/>
    </w:p>
    <w:p w:rsidR="00167949" w:rsidRDefault="00167949" w:rsidP="0025460B">
      <w:pPr>
        <w:pStyle w:val="Heading3"/>
      </w:pPr>
      <w:bookmarkStart w:id="376" w:name="_Toc481309340"/>
      <w:r>
        <w:rPr>
          <w:color w:val="0080C0"/>
        </w:rPr>
        <w:t>categoryOfAuthority</w:t>
      </w:r>
      <w:bookmarkEnd w:id="376"/>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The type of person, government agency or organisation granted powers of managing or controlling access to and/or activity in an area.</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377" w:name="BKM_7D475751_9C25_4062_8831_003F696CA43B"/>
            <w:bookmarkEnd w:id="377"/>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customs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agency or establishment for collecting duties, tolls. (Merriam-Websters online Dictionary 23rd February 2006, amended).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78" w:name="BKM_4F920274_39DF_4168_879A_B7EC607B6773"/>
            <w:bookmarkEnd w:id="37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border control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administration to prevent or detect and prosecute violations of rules and regulations at international boundaries (adapted from Merriam-Websters online Dictionary 23rd February 2006).</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79" w:name="BKM_FA3997A9_E60D_4004_9C34_912B4D855158"/>
            <w:bookmarkEnd w:id="37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police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department of government, or civil force, charged with maintaining public order. (Adapted from OED)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80" w:name="BKM_8A3C5B26_0D62_4296_A513_B0A9B82E7451"/>
            <w:bookmarkEnd w:id="38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port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Person or corporation, owners of, or entrusted with or invested with the power of managing a port. May be called a Harbour Board, Port Trust, Port Commission, Harbour Commission, Marine Department (NP 100 8th Edition 14 Oct 2004)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81" w:name="BKM_A78B0F15_F4C7_4873_A771_F2258FA47B86"/>
            <w:bookmarkEnd w:id="38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immigration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authority controlling people entering a country.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82" w:name="BKM_9A638B1B_714E_4770_905F_FCAE2E97DC10"/>
            <w:bookmarkEnd w:id="38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health</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authority with responsibility for checking the validity of the health declaration of a vessel and for declaring free pratique.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83" w:name="BKM_D4950A13_51D4_4631_AE1E_2569F2ECE57D"/>
            <w:bookmarkEnd w:id="38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coast guard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Organisation keeping watch on shipping and coastal waters according to governmental law; normally the authority with responsibility for search and rescue.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84" w:name="BKM_72AC7E3C_5714_465C_AF28_7AFEEEF12626"/>
            <w:bookmarkEnd w:id="38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agricultural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authority with responsibility for preventing infection of the agriculture of a country and for the protection of the agricultural interests of a country.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85" w:name="BKM_07D9DB49_7298_41A3_9422_437C798B8402"/>
            <w:bookmarkEnd w:id="38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military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military authority which provides control of access to or approval for transit through designated areas or airspace.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86" w:name="BKM_ED362C08_8A94_4FC0_9FA5_BF815EAD864B"/>
            <w:bookmarkEnd w:id="38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private company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private or publicly owned company or commercial enterprise which exercises control of facilities, for example a calibration area.</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87" w:name="BKM_95C5DB9B_9AE4_4AE7_9219_34F6DDA8A09A"/>
            <w:bookmarkEnd w:id="38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maritime police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governmental or military force with jurisdiction in territorial waters. Examples could include Gendarmerie Maritime, Carabinierie, and Guardia Civil.</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88" w:name="BKM_62EC5B64_675B_4CFE_8BE6_B71E3D5C1C43"/>
            <w:bookmarkEnd w:id="38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environmental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authority with responsibility for the protection of the environment.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89" w:name="BKM_4E5C9030_154B_438B_A4A5_23EFEC39A1D9"/>
            <w:bookmarkEnd w:id="38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fishery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authority with responsibility for the control of fisheries.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90" w:name="BKM_2D0A0C4A_D658_4573_95FA_6823D5D5698A"/>
            <w:bookmarkEnd w:id="39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finance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authority with responsibility for the control and movement of money.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91" w:name="BKM_D0675B91_C366_476C_BB08_8BEEDD3AC4E5"/>
            <w:bookmarkEnd w:id="39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maritime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national or regional authority charged with administration of maritime affairs.</w:t>
            </w:r>
          </w:p>
        </w:tc>
      </w:tr>
    </w:tbl>
    <w:p w:rsidR="00167949" w:rsidRDefault="00167949" w:rsidP="0025460B">
      <w:pPr>
        <w:rPr>
          <w:sz w:val="20"/>
          <w:szCs w:val="20"/>
        </w:rPr>
      </w:pPr>
      <w:bookmarkStart w:id="392" w:name="BKM_9C415D68_0976_45A9_BAFB_23717298FEEA"/>
      <w:bookmarkEnd w:id="392"/>
    </w:p>
    <w:p w:rsidR="00167949" w:rsidRDefault="00167949" w:rsidP="0025460B">
      <w:pPr>
        <w:pStyle w:val="Heading3"/>
      </w:pPr>
      <w:bookmarkStart w:id="393" w:name="_Toc481309341"/>
      <w:r>
        <w:rPr>
          <w:color w:val="0080C0"/>
        </w:rPr>
        <w:t>categoryOfBroadcastCommunication</w:t>
      </w:r>
      <w:bookmarkEnd w:id="393"/>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broadcast or communications based on public availability and commercial/non-commercial nature.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394" w:name="BKM_3337349D_4559_4924_8FE0_6C8AF1C9FA78"/>
            <w:bookmarkEnd w:id="394"/>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commercial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service operated with the intention of earning money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95" w:name="BKM_667B99BC_56EC_4064_8EF2_8B767BED9120"/>
            <w:bookmarkEnd w:id="39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non-commercial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service without any financial interest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96" w:name="BKM_25F79592_D661_4C0D_8FC6_931FC10F3472"/>
            <w:bookmarkEnd w:id="39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public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service available for the general community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397" w:name="BKM_FF0DE243_E6EB_4EE6_81A3_9502DA00E032"/>
            <w:bookmarkEnd w:id="39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non-public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service available for limited and pre-defined customers</w:t>
            </w:r>
          </w:p>
        </w:tc>
      </w:tr>
    </w:tbl>
    <w:p w:rsidR="00167949" w:rsidRDefault="00167949" w:rsidP="0025460B">
      <w:pPr>
        <w:rPr>
          <w:sz w:val="20"/>
          <w:szCs w:val="20"/>
        </w:rPr>
      </w:pPr>
      <w:bookmarkStart w:id="398" w:name="BKM_8712A2D0_AF13_4A91_965C_D6EB5FF9E823"/>
      <w:bookmarkEnd w:id="398"/>
    </w:p>
    <w:p w:rsidR="00167949" w:rsidRDefault="00167949" w:rsidP="0025460B">
      <w:pPr>
        <w:pStyle w:val="Heading3"/>
      </w:pPr>
      <w:bookmarkStart w:id="399" w:name="_Toc481309342"/>
      <w:r>
        <w:rPr>
          <w:color w:val="0080C0"/>
        </w:rPr>
        <w:t>categoryOfCargo</w:t>
      </w:r>
      <w:bookmarkEnd w:id="399"/>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Pr="00C03E39" w:rsidRDefault="006E0211" w:rsidP="0025460B">
      <w:pPr>
        <w:rPr>
          <w:rFonts w:ascii="Times New Roman" w:eastAsia="Times New Roman" w:hAnsi="Times New Roman" w:cs="Times New Roman"/>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the different types of cargo that a ship may be carrying</w:t>
      </w:r>
    </w:p>
    <w:p w:rsidR="00167949" w:rsidRDefault="00167949" w:rsidP="0025460B">
      <w:pPr>
        <w:rPr>
          <w:sz w:val="20"/>
          <w:szCs w:val="20"/>
        </w:rPr>
      </w:pPr>
      <w:r>
        <w:rPr>
          <w:rFonts w:ascii="Times New Roman" w:eastAsia="Times New Roman" w:hAnsi="Times New Roman" w:cs="Times New Roman"/>
          <w:sz w:val="20"/>
          <w:szCs w:val="20"/>
        </w:rPr>
        <w:t>Remarks:</w:t>
      </w:r>
    </w:p>
    <w:p w:rsidR="00167949" w:rsidRDefault="00167949" w:rsidP="0025460B">
      <w:pPr>
        <w:rPr>
          <w:sz w:val="20"/>
          <w:szCs w:val="20"/>
        </w:rPr>
      </w:pPr>
      <w:r>
        <w:rPr>
          <w:rFonts w:ascii="Times New Roman" w:eastAsia="Times New Roman" w:hAnsi="Times New Roman" w:cs="Times New Roman"/>
          <w:sz w:val="20"/>
          <w:szCs w:val="20"/>
        </w:rPr>
        <w:t>If item 7 is used, the nature of dangerous or hazardous cargoes can be amplified with category of dangerous or hazardous cargo.</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400" w:name="BKM_D420492D_92A2_41D6_98D9_24F844D36A13"/>
            <w:bookmarkEnd w:id="400"/>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bulk</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Normally dry cargo which is transported to and from the vessel on conveyors or grabs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01" w:name="BKM_5E46B421_0BD6_417C_8ABF_6A250971F257"/>
            <w:bookmarkEnd w:id="40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container</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One of a number of standard sized cargo carrying units, secured using standard corner attachments and bars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02" w:name="BKM_D05A0031_FA2A_44CC_ABAE_A71C912E3F69"/>
            <w:bookmarkEnd w:id="40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general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Break bulk cargo normally loaded by crane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03" w:name="BKM_C62E32EB_0618_4647_9390_5166764CCCA5"/>
            <w:bookmarkEnd w:id="40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liquid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Any cargo loaded by pipeline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04" w:name="BKM_F57B8562_FE6D_4987_9B46_C08312EC5C4F"/>
            <w:bookmarkEnd w:id="40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passenger</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A fee paying traveller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05" w:name="BKM_6C6405C3_3601_4650_ACB5_B9CCA841F246"/>
            <w:bookmarkEnd w:id="40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livestock</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Live animals carried in bulk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06" w:name="BKM_B29754F6_F780_470C_B962_C00EDB12BDCB"/>
            <w:bookmarkEnd w:id="40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dangerous or hazardous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Dangerous or hazardous cargo as described by the IMO International Maritime Dangerous Goods code </w:t>
            </w:r>
          </w:p>
        </w:tc>
      </w:tr>
    </w:tbl>
    <w:p w:rsidR="00167949" w:rsidRDefault="00167949" w:rsidP="0025460B">
      <w:pPr>
        <w:rPr>
          <w:sz w:val="20"/>
          <w:szCs w:val="20"/>
        </w:rPr>
      </w:pPr>
      <w:bookmarkStart w:id="407" w:name="BKM_490C1FAE_7FDE_4499_8ED2_8852F3E830E5"/>
      <w:bookmarkEnd w:id="407"/>
    </w:p>
    <w:p w:rsidR="00167949" w:rsidRDefault="00167949" w:rsidP="0025460B">
      <w:pPr>
        <w:pStyle w:val="Heading3"/>
      </w:pPr>
      <w:bookmarkStart w:id="408" w:name="_Toc481309343"/>
      <w:r>
        <w:rPr>
          <w:color w:val="0080C0"/>
        </w:rPr>
        <w:t>categoryOfCommPref</w:t>
      </w:r>
      <w:bookmarkEnd w:id="408"/>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frequencies, VHF channels, telephone numbers, or other means of communication based on preference.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409" w:name="BKM_D5C227FC_6D65_4793_AE7D_C12C73E576F1"/>
            <w:bookmarkEnd w:id="409"/>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preferred calling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first choice channel or frequency to be used when calling a radio station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10" w:name="BKM_6D24FE09_C007_4FB8_A1D0_785998D16382"/>
            <w:bookmarkEnd w:id="41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alternate calling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channel or frequency to be used for calling a radio station when the preferred channel or frequency is busy or is suffering from interference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11" w:name="BKM_1739B7BE_D2EE_4E9D_9B86_73A43923C863"/>
            <w:bookmarkEnd w:id="41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preferred working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first choice channel or frequency to be used when working with a radio station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12" w:name="BKM_6710D1B8_6349_4D5E_A134_700B6BB7C82B"/>
            <w:bookmarkEnd w:id="41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alternate working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channel or frequency to be used for working with a radio station when the preferred working channel or frequency is busy or is suffering from interference</w:t>
            </w:r>
          </w:p>
        </w:tc>
      </w:tr>
    </w:tbl>
    <w:p w:rsidR="00167949" w:rsidRDefault="00167949" w:rsidP="0025460B">
      <w:pPr>
        <w:rPr>
          <w:sz w:val="20"/>
          <w:szCs w:val="20"/>
        </w:rPr>
      </w:pPr>
      <w:bookmarkStart w:id="413" w:name="BKM_8DEED304_4225_49E1_BE78_D3C34C04BFAE"/>
      <w:bookmarkEnd w:id="413"/>
    </w:p>
    <w:p w:rsidR="00167949" w:rsidRDefault="00167949" w:rsidP="0025460B">
      <w:pPr>
        <w:pStyle w:val="Heading3"/>
      </w:pPr>
      <w:bookmarkStart w:id="414" w:name="_Toc481309344"/>
      <w:r>
        <w:rPr>
          <w:color w:val="0080C0"/>
        </w:rPr>
        <w:t>categoryOfDangerousOrHazardousCargo</w:t>
      </w:r>
      <w:bookmarkEnd w:id="414"/>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dangerous goods or hazardous materials based on the International Maritime Dangerous Goods Code (IMDG Code).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lastRenderedPageBreak/>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415" w:name="BKM_A6A1FFF8_71EB_47A1_9091_887747D3C07E"/>
            <w:bookmarkEnd w:id="415"/>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1: Division 1.1</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Explosives, Division 1: substances and articles which have a mass explosion hazard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16" w:name="BKM_62CA24CF_6D46_4F85_A58D_E1B00767D63A"/>
            <w:bookmarkEnd w:id="41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1: Division 1.2</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Explosives, Division 2: substances and articles which have a projection hazard but not a mass explosion hazard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17" w:name="BKM_11E5876B_6CB8_446B_A9A8_F9C5DAE0A3BF"/>
            <w:bookmarkEnd w:id="41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1: Division 1.3</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Explosives, Division 3: substances and articles which have a fire hazard and either a minor blast hazard or a minor projection hazard or both, but not a mass explosion hazard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18" w:name="BKM_0E180C7E_7900_43B7_9E1B_6EC0E07C8781"/>
            <w:bookmarkEnd w:id="41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1: Division 1.4</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Explosives, Division 4: substances and articles which present no significant hazard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19" w:name="BKM_05A1B8E1_000A_4555_B99E_742A2154EE86"/>
            <w:bookmarkEnd w:id="41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1: Division 1.5</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Explosives, Division 5: very insensitive substances which have a mass explosion hazard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20" w:name="BKM_02E9BB86_0518_4EE3_AB88_B342DA7D6D7C"/>
            <w:bookmarkEnd w:id="42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1: Division 1.6</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Explosives, Division 6: extremely insensitive articles which do not have a mass explosion hazard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21" w:name="BKM_8547AC58_CAF6_4603_91A3_7E62836E59D4"/>
            <w:bookmarkEnd w:id="42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2.1</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Gases, flammable gases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22" w:name="BKM_4F8345E4_E7C9_4B07_80D5_91867D346D81"/>
            <w:bookmarkEnd w:id="42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2.2</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Gases, non-flammable, non-toxic gases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23" w:name="BKM_1F2A7957_AA99_453A_AC9C_652CEAEC7944"/>
            <w:bookmarkEnd w:id="42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2.3</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Gases, toxic gases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24" w:name="BKM_BE0D8FA8_D4B3_4561_BA56_7ACD9D33BD37"/>
            <w:bookmarkEnd w:id="42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3</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flammable liquids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25" w:name="BKM_8C246E12_8066_404A_98A0_274A2333F3DA"/>
            <w:bookmarkEnd w:id="42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4.1</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flammable solids, self-reactive substances and desensitized explosives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26" w:name="BKM_6C7C22EB_71A0_41E1_BB62_0C57749A94B2"/>
            <w:bookmarkEnd w:id="42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4.2</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substances liable to spontaneous combustion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27" w:name="BKM_4FF116A0_7C3B_4F1A_B094_93E69BA0E572"/>
            <w:bookmarkEnd w:id="42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4.3</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substances which, in contact with water, emit flammable gases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28" w:name="BKM_7F46D4DC_36CE_4894_B921_A33112BB00A2"/>
            <w:bookmarkEnd w:id="42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5.1</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oxidizing substances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29" w:name="BKM_13279F56_A52B_4A93_828B_7D030E34B6BB"/>
            <w:bookmarkEnd w:id="42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5.2</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organic peroxides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30" w:name="BKM_FE168E74_AB22_4D4C_9DE5_67F92C91B9E0"/>
            <w:bookmarkEnd w:id="43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6.1</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toxic substances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31" w:name="BKM_3AE93D7E_131F_4E83_9760_1189FD0AED8D"/>
            <w:bookmarkEnd w:id="43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6.2</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infectious substances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32" w:name="BKM_3CF4EFEB_EDB1_425B_B5A6_0FCA6EA81801"/>
            <w:bookmarkEnd w:id="43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7</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Radioactive material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33" w:name="BKM_DE4DDD3D_05C5_4C34_AD7C_E3DA8095AB33"/>
            <w:bookmarkEnd w:id="43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8</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Corrosive substances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34" w:name="BKM_7CA087A4_70BB_48E9_8B8F_461E2D1DA19D"/>
            <w:bookmarkEnd w:id="43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Class 9</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Miscellaneous dangerous substances and articles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35" w:name="BKM_791481F5_5BA4_4B09_B473_7039A85CE9AC"/>
            <w:bookmarkEnd w:id="43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Harmful Substances in packaged form</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Harmful substances are those substances which are identified as marine pollutants in the International Maritime Dangerous Goods Code (IMDG Code). Packaged form is defined as the forms of containment specified for harmful substances in the IMDG Code. (MARPOL (73/78) Annex III) </w:t>
            </w:r>
          </w:p>
        </w:tc>
      </w:tr>
    </w:tbl>
    <w:p w:rsidR="00167949" w:rsidRDefault="00167949" w:rsidP="0025460B">
      <w:pPr>
        <w:rPr>
          <w:sz w:val="20"/>
          <w:szCs w:val="20"/>
        </w:rPr>
      </w:pPr>
      <w:bookmarkStart w:id="436" w:name="BKM_40A0F653_581C_49AD_B10F_17AAD6AD1CBA"/>
      <w:bookmarkEnd w:id="436"/>
    </w:p>
    <w:p w:rsidR="00167949" w:rsidRDefault="00167949" w:rsidP="0025460B">
      <w:pPr>
        <w:pStyle w:val="Heading3"/>
      </w:pPr>
      <w:bookmarkStart w:id="437" w:name="_Toc481309345"/>
      <w:r>
        <w:rPr>
          <w:color w:val="0080C0"/>
        </w:rPr>
        <w:t>categoryOfFrcstAndWarningArea</w:t>
      </w:r>
      <w:bookmarkEnd w:id="437"/>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weather forecast and weather warning areas based on source of warnings and forecasts.</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438" w:name="BKM_0E39144B_4831_4B88_A811_0B674173F378"/>
            <w:bookmarkEnd w:id="438"/>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World Meteorological Organization (WMO)</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forecast and warning area defined by WMO</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39" w:name="BKM_F93C29E8_7AEC_4138_A293_8BD2C60882F4"/>
            <w:bookmarkEnd w:id="43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National high seas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forecast and warning area defined by national authorities covering High Seas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40" w:name="BKM_A68A9251_9270_476F_A69A_82F993B8777E"/>
            <w:bookmarkEnd w:id="44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National offshore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forecast and warning area defined by national authorities covering offshore waters.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41" w:name="BKM_9A03FB31_67B7_4F03_A2E2_5745EC76F7BA"/>
            <w:bookmarkEnd w:id="44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National coastal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forecast and warning area defined by national authorities covering coastal waters.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42" w:name="BKM_865BCB54_E3AA_4E91_9653_7E13FC64CB82"/>
            <w:bookmarkEnd w:id="44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National inshore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forecast and warning area defined by national authorities covering inshore waters.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43" w:name="BKM_C5423AA2_AD12_4AC7_8798_E5FDFA37C460"/>
            <w:bookmarkEnd w:id="44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National local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forecast and warning area defined by national authorities covering local waters.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44" w:name="BKM_390FE3AD_DF9C_4475_9F1E_A74317EB4774"/>
            <w:bookmarkEnd w:id="44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Ice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ice forecast area defined by international or national authorities.</w:t>
            </w:r>
          </w:p>
        </w:tc>
      </w:tr>
    </w:tbl>
    <w:p w:rsidR="00167949" w:rsidRDefault="00167949" w:rsidP="0025460B">
      <w:pPr>
        <w:rPr>
          <w:sz w:val="20"/>
          <w:szCs w:val="20"/>
        </w:rPr>
      </w:pPr>
      <w:bookmarkStart w:id="445" w:name="BKM_64EA2136_4EC0_4F20_A838_EDE274B9659E"/>
      <w:bookmarkEnd w:id="445"/>
    </w:p>
    <w:p w:rsidR="00167949" w:rsidRDefault="00167949" w:rsidP="0025460B">
      <w:pPr>
        <w:pStyle w:val="Heading3"/>
      </w:pPr>
      <w:bookmarkStart w:id="446" w:name="_Toc481309346"/>
      <w:r>
        <w:rPr>
          <w:color w:val="0080C0"/>
        </w:rPr>
        <w:t>categoryOfGMDSSArea</w:t>
      </w:r>
      <w:bookmarkEnd w:id="446"/>
    </w:p>
    <w:p w:rsidR="00167949" w:rsidRDefault="00167949" w:rsidP="0025460B">
      <w:pPr>
        <w:rPr>
          <w:sz w:val="20"/>
          <w:szCs w:val="20"/>
        </w:rPr>
      </w:pPr>
      <w:r>
        <w:rPr>
          <w:rFonts w:ascii="Times New Roman" w:eastAsia="Times New Roman" w:hAnsi="Times New Roman" w:cs="Times New Roman"/>
          <w:sz w:val="20"/>
          <w:szCs w:val="20"/>
        </w:rPr>
        <w:lastRenderedPageBreak/>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w:t>
      </w:r>
      <w:r w:rsidR="00F50F4C" w:rsidRPr="00F50F4C">
        <w:rPr>
          <w:rFonts w:ascii="Times New Roman" w:eastAsia="Times New Roman" w:hAnsi="Times New Roman" w:cs="Times New Roman"/>
          <w:sz w:val="20"/>
          <w:szCs w:val="20"/>
        </w:rPr>
        <w:t>Classification of GMDSS areas based on availability of GMDSS services and GMDSS equipment requirements</w:t>
      </w:r>
      <w:r w:rsidR="00167949">
        <w:rPr>
          <w:rFonts w:ascii="Times New Roman" w:eastAsia="Times New Roman" w:hAnsi="Times New Roman" w:cs="Times New Roman"/>
          <w:sz w:val="20"/>
          <w:szCs w:val="20"/>
        </w:rPr>
        <w:t>.</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447" w:name="BKM_F69D5A35_E17A_4039_B58C_E012319D8DE9"/>
            <w:bookmarkEnd w:id="447"/>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Area A1</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Within range of VHF coast stations with continuous DSC alerting available (about 20 – 30 miles)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48" w:name="BKM_DF53B300_284C_496B_BB8B_38567C70B3A5"/>
            <w:bookmarkEnd w:id="44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Area A2</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Beyond area A1, but within range of MF coastal stations with continuous DSC alerting available (about l00 miles)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49" w:name="BKM_F1B96496_C2FD_4981_A120_1E67C271AC70"/>
            <w:bookmarkEnd w:id="44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Area A3</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Beyond the first two areas, but within coverage of geostationary maritime communication satellites (in practice this means Inmarsat). This covers the area between roughly 70 deg N and 70 deg 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50" w:name="BKM_924BB82B_DEE3_4688_9FAE_AA8273891018"/>
            <w:bookmarkEnd w:id="45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Area A4</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remaining sea areas. The most important of these is the sea around the North Pole (the area around the South Pole is mostly land). Geostationary satellites, which are positioned above the equator, cannot reach this far.</w:t>
            </w:r>
          </w:p>
        </w:tc>
      </w:tr>
    </w:tbl>
    <w:p w:rsidR="00167949" w:rsidRDefault="00167949" w:rsidP="0025460B">
      <w:pPr>
        <w:rPr>
          <w:sz w:val="20"/>
          <w:szCs w:val="20"/>
        </w:rPr>
      </w:pPr>
      <w:bookmarkStart w:id="451" w:name="BKM_996EBDAF_61BD_4BCA_9CD1_96E965959B03"/>
      <w:bookmarkEnd w:id="451"/>
    </w:p>
    <w:p w:rsidR="00167949" w:rsidRDefault="00167949" w:rsidP="0025460B">
      <w:pPr>
        <w:pStyle w:val="Heading3"/>
      </w:pPr>
      <w:bookmarkStart w:id="452" w:name="_Toc481309347"/>
      <w:r>
        <w:rPr>
          <w:color w:val="0080C0"/>
        </w:rPr>
        <w:t>categoryOfLandmark</w:t>
      </w:r>
      <w:bookmarkEnd w:id="452"/>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prominent cultural and natural features in the landscape.</w:t>
      </w:r>
    </w:p>
    <w:p w:rsidR="00167949" w:rsidRDefault="00167949" w:rsidP="0025460B">
      <w:pPr>
        <w:rPr>
          <w:sz w:val="20"/>
          <w:szCs w:val="20"/>
        </w:rPr>
      </w:pPr>
      <w:r>
        <w:rPr>
          <w:rFonts w:ascii="Times New Roman" w:eastAsia="Times New Roman" w:hAnsi="Times New Roman" w:cs="Times New Roman"/>
          <w:sz w:val="20"/>
          <w:szCs w:val="20"/>
        </w:rPr>
        <w:t>S-123 Note: Only landmarks of relevance to radiocommunications are encoded in S-123 datasets, e.g., radio masts used for marine broadcasts if their location needs to be shown</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453" w:name="BKM_6DFDA387_763E_49BA_863C_C822E04C1563"/>
            <w:bookmarkEnd w:id="453"/>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dish aerial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parabolic aerial for the receipt and transmission of high frequency radio signals. (IHO Dictionary – S-32).</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54" w:name="BKM_89BAB94C_0A3D_425C_9AEC_0DA52779F7C0"/>
            <w:bookmarkEnd w:id="45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mast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relatively tall structure usually held vertical by guy lines. (S-57 Edition 3.1, Appendix A – Chapter 2, Page 2.45, November 2000).</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55" w:name="BKM_D1B501C2_C8C3_4529_B2D7_53A03EC025D7"/>
            <w:bookmarkEnd w:id="45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tower</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relatively tall, narrow structure that may either stand alone or may form part of another structure. (Defence Geospatial Information Working Group; Feature Data Dictionary Register, 2010).</w:t>
            </w:r>
          </w:p>
        </w:tc>
      </w:tr>
    </w:tbl>
    <w:p w:rsidR="00167949" w:rsidRDefault="00167949" w:rsidP="0025460B">
      <w:pPr>
        <w:rPr>
          <w:sz w:val="20"/>
          <w:szCs w:val="20"/>
        </w:rPr>
      </w:pPr>
      <w:bookmarkStart w:id="456" w:name="BKM_3C0B3FCC_D50C_404F_A015_4C794C376B1E"/>
      <w:bookmarkEnd w:id="456"/>
    </w:p>
    <w:p w:rsidR="00167949" w:rsidRDefault="00167949" w:rsidP="0025460B">
      <w:pPr>
        <w:pStyle w:val="Heading3"/>
      </w:pPr>
      <w:bookmarkStart w:id="457" w:name="_Toc481309348"/>
      <w:r>
        <w:rPr>
          <w:color w:val="0080C0"/>
        </w:rPr>
        <w:t>categoryOfMaritimeBroadcast</w:t>
      </w:r>
      <w:bookmarkEnd w:id="457"/>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maritime broadcast based on the nature of information conveyed.</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458" w:name="BKM_E684DCA1_75C3_4577_B986_23E517D79636"/>
            <w:bookmarkEnd w:id="458"/>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navigational warning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message containing urgent information relevant to safe navigation broadcast to ships in accordance with the provisions of the International Convention for the Safety of Life at Sea, 1974, as amended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59" w:name="BKM_2C5038DD_7458_428C_A354_2B53956269C3"/>
            <w:bookmarkEnd w:id="45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meteorological warning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warning of adverse weather conditions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60" w:name="BKM_5F9DFDFB_E180_425B_A019_7BEB84E2ADEF"/>
            <w:bookmarkEnd w:id="46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ice report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report of the ice situation and restrictions to shipping</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61" w:name="BKM_72F88858_5F77_4F0B_819F_1371D0D5B863"/>
            <w:bookmarkEnd w:id="46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SAR information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broadcast message with information about an ongoing SAR operation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62" w:name="BKM_B68FAC72_ECA8_453B_A5B1_FE8ABEB82CB3"/>
            <w:bookmarkEnd w:id="46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pirate attack warning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warning of possible attack by pirates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63" w:name="BKM_FF65A37F_D6F0_4FFD_A7EB_6385A32DDAD1"/>
            <w:bookmarkEnd w:id="46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meteorological forecast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broadcast message containing meteorological forecast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64" w:name="BKM_D2803083_2895_4CEE_9EA9_95D50D1063D8"/>
            <w:bookmarkEnd w:id="464"/>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pilot service message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broadcast message about pilot service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65" w:name="BKM_38931C53_ED3E_4621_87A0_FC9FDCFB6E91"/>
            <w:bookmarkEnd w:id="46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AIS information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broadcast message about AIS information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66" w:name="BKM_0FDE8D73_0494_4887_BD4C_6106E7C7EA3E"/>
            <w:bookmarkEnd w:id="46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LORAN message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broadcast message about the LORAN service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67" w:name="BKM_84414B7F_F8C6_4958_84F2_57C55115D786"/>
            <w:bookmarkEnd w:id="46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SATNAV message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broadcast message about Satellite Navigation service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68" w:name="BKM_586E36C6_D793_4DD7_A893_1982CAEB5B00"/>
            <w:bookmarkEnd w:id="46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gale warning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warning of winds of Beaufort force 8 or 9</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69" w:name="BKM_BEA2CD51_B207_44B3_A4E3_1C3B6731649A"/>
            <w:bookmarkEnd w:id="46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storm warning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warning of winds of Beaufort force 10 or over</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70" w:name="BKM_B615C1C3_DD69_4590_AE3F_3AA106B7AB54"/>
            <w:bookmarkEnd w:id="47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tropical revolving storm warning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warning of hurricanes in the North Atlantic and eastern North Pacific, typhoons in the Western Pacific, cyclones in the Indian Ocean and cyclones of similar nature in other regions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71" w:name="BKM_FA598473_841D_4364_978C_FDED8C53FB10"/>
            <w:bookmarkEnd w:id="47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NAVAREA warning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navigational warning or in-force bulletin promulgated as part of a numbered series by a NAVAREA coordinator (Maritime Safety Information Manual 2009)</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72" w:name="BKM_8E001640_A7D1_41E0_A7C0_699E48B374DC"/>
            <w:bookmarkEnd w:id="47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coastal warning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navigational warning promulgated as part of a numbered series by a National coordinator (Maritime Safety Information Manual 2009)</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73" w:name="BKM_4E8F0F71_BD50_4D81_83DB_59FF3E33ED7B"/>
            <w:bookmarkEnd w:id="47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local warning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warning which covers inshore waters, often within the limits of jurisdiction of a harbour or port authority (Maritime Safety Information Manual 2009)</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74" w:name="BKM_078CA4D8_D086_41A4_9793_5F89AF46B84B"/>
            <w:bookmarkEnd w:id="47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low water level warning/negative tidal surge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warning of actual or expected low water level</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75" w:name="BKM_113E57C5_E568_4B89_A8DE_BD2FBDFF3925"/>
            <w:bookmarkEnd w:id="47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icing warning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warning of accretion of ice on ships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76" w:name="BKM_A2D17906_3B3A_42EF_BD71_3FCFAEBA649C"/>
            <w:bookmarkEnd w:id="47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tsunami broadcast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broadcasts about tsunamis, including watches, advisories, and other types of messages relating to tsunamis or potential tsunamis</w:t>
            </w:r>
          </w:p>
        </w:tc>
      </w:tr>
    </w:tbl>
    <w:p w:rsidR="00167949" w:rsidRDefault="00167949" w:rsidP="0025460B">
      <w:pPr>
        <w:rPr>
          <w:sz w:val="20"/>
          <w:szCs w:val="20"/>
        </w:rPr>
      </w:pPr>
      <w:bookmarkStart w:id="477" w:name="BKM_5F7A7243_408F_4E92_B867_D4F1E680A1DB"/>
      <w:bookmarkEnd w:id="477"/>
    </w:p>
    <w:p w:rsidR="00167949" w:rsidRDefault="00167949" w:rsidP="0025460B">
      <w:pPr>
        <w:pStyle w:val="Heading3"/>
      </w:pPr>
      <w:bookmarkStart w:id="478" w:name="_Toc481309349"/>
      <w:r>
        <w:rPr>
          <w:color w:val="0080C0"/>
        </w:rPr>
        <w:t>categoryOfRadioMethods</w:t>
      </w:r>
      <w:bookmarkEnd w:id="478"/>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Categories of radiocommunications based on frequency band and radio traffic method.</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479" w:name="BKM_F94C2DFF_38D0_4E9E_9E2E_8A03AD9BE542"/>
            <w:bookmarkEnd w:id="479"/>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Low Frequency (LF) voice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30 and 300 kHz used for voice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80" w:name="BKM_D0463D1F_8D4D_43CA_BB55_C3C99A2DE064"/>
            <w:bookmarkEnd w:id="48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Medium Frequency (MF) voice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300 and 3 000kHz used for voice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81" w:name="BKM_03190301_5592_4A48_A5E3_ACAD1A7D9360"/>
            <w:bookmarkEnd w:id="48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High Frequency (HF) voice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 and 30 MHz used for voice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82" w:name="BKM_72C11B1D_0E0D_4309_AEC9_8FAB922B529E"/>
            <w:bookmarkEnd w:id="48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Very High Frequency (VHF) voice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30 and 300 MHz used for voice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83" w:name="BKM_4F56410C_83DF_4EDA_9D61_8B08703FF4AB"/>
            <w:bookmarkEnd w:id="48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High Frequency Narrow Band Direct Printing</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High Frequency Narrow Band Direct Printing</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84" w:name="BKM_8B6F2CCC_7232_4C95_A773_CA0D20B23C9F"/>
            <w:bookmarkEnd w:id="48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NAVTEX</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Narrow-band direct-printing telegraphy system for transmission of maritime safety information.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85" w:name="BKM_39C7AFCB_445D_4A6D_9B00_DA18209641AA"/>
            <w:bookmarkEnd w:id="48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SafetyNET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SafetyNET is an international automatic direct-printing satellite-based service for the promulgation of navigational and meteorological warnings, meteorological forecasts and other urgent safety-related messages - maritime safety information (MSI) - to ships.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86" w:name="BKM_44882A79_D1E7_4784_B610_F21B4184494F"/>
            <w:bookmarkEnd w:id="48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NBDP Telegraphy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Narrow Band Direct Printing Telegraphy. A communications system consisting of teletypewriters connected to a telephonic network to send and receive wireless signals.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87" w:name="BKM_0945C6EC_9B6A_4294_BCB6_8EF50E7FC777"/>
            <w:bookmarkEnd w:id="48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facsimile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method or device for transmitting documents, drawings, photographs, or the like, by means of radio or telephone for exact reproduction elsewhere.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88" w:name="BKM_34D49C07_F094_4477_BC30_8A257ECCBFB3"/>
            <w:bookmarkEnd w:id="48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NAVIP</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Russian system transmitting navigational information, send by radio and containing information relevant to coastal waters of foreign countries and high seas.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89" w:name="BKM_779CEC59_8B7B_49F3_A12E_569F36144AAE"/>
            <w:bookmarkEnd w:id="48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Low Frequency (LF) digital </w:t>
            </w:r>
            <w:r>
              <w:rPr>
                <w:rFonts w:ascii="Times New Roman" w:eastAsia="Times New Roman" w:hAnsi="Times New Roman" w:cs="Times New Roman"/>
                <w:sz w:val="20"/>
                <w:szCs w:val="20"/>
              </w:rPr>
              <w:lastRenderedPageBreak/>
              <w:t>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lastRenderedPageBreak/>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Frequency in a frequency range between 30 and 300 kHz used </w:t>
            </w:r>
            <w:r>
              <w:rPr>
                <w:rFonts w:ascii="Times New Roman" w:eastAsia="Times New Roman" w:hAnsi="Times New Roman" w:cs="Times New Roman"/>
                <w:sz w:val="20"/>
                <w:szCs w:val="20"/>
              </w:rPr>
              <w:lastRenderedPageBreak/>
              <w:t>for digital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90" w:name="BKM_22F9E1E9_80A0_4D5F_BC63_FA689BE08167"/>
            <w:bookmarkEnd w:id="490"/>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Medium Frequency (MF) digital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300 and 3000kHz used for digital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91" w:name="BKM_D02ECDCA_F925_426B_A6DC_E7B7D23DB522"/>
            <w:bookmarkEnd w:id="49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High Frequency (HF) digital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 and 30 MHz used for digital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92" w:name="BKM_2A467D69_1786_40E6_8050_74E0B59055D3"/>
            <w:bookmarkEnd w:id="49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Very High Frequency (VHF) digital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30 and 300 MHz used for digital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93" w:name="BKM_451160E6_C9F1_4322_BA71_C2E63CE1A843"/>
            <w:bookmarkEnd w:id="49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Low Frequency (LF) telegraph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30 and 300 kHz used for telegraph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94" w:name="BKM_062D22BE_3142_4C0D_80FA_1C8D78D8A1D4"/>
            <w:bookmarkEnd w:id="49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Medium Frequency (MF) telegraph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300 and 3 000kHz used for telegraph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95" w:name="BKM_C76BD108_48EC_4F3E_A5F5_A6D20B041799"/>
            <w:bookmarkEnd w:id="49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High Frequency (HF) telegraph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 and 30 MHz used for telegraph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96" w:name="BKM_C4566417_42B5_44F7_B0B3_48549FAD0670"/>
            <w:bookmarkEnd w:id="49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 Medium Frequency (MF) Digital Selective Call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300 and 3000kHz used for Digital Selective Call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97" w:name="BKM_1DEC0AAB_6E46_4A8B_A570_65B9F8D181CD"/>
            <w:bookmarkEnd w:id="49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High Frequency (HF) Digital Selective Call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 and 30 MHz used for Digital Selective Call traffic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498" w:name="BKM_A5DA04D5_D5A8_49C0_A29D_0D2189A4D957"/>
            <w:bookmarkEnd w:id="49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Very High Frequency (VHF) Digital Selective Call traffic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Frequency in a frequency range between 30 and 300 MHz used for Digital Selective Call traffic</w:t>
            </w:r>
          </w:p>
        </w:tc>
      </w:tr>
    </w:tbl>
    <w:p w:rsidR="00167949" w:rsidRDefault="00167949" w:rsidP="0025460B">
      <w:pPr>
        <w:rPr>
          <w:sz w:val="20"/>
          <w:szCs w:val="20"/>
        </w:rPr>
      </w:pPr>
      <w:bookmarkStart w:id="499" w:name="BKM_6E1BB88B_D6DD_4E63_8162_ED41794F8444"/>
      <w:bookmarkEnd w:id="499"/>
    </w:p>
    <w:p w:rsidR="00167949" w:rsidRDefault="00167949" w:rsidP="0025460B">
      <w:pPr>
        <w:pStyle w:val="Heading3"/>
      </w:pPr>
      <w:bookmarkStart w:id="500" w:name="_Toc481309350"/>
      <w:r>
        <w:rPr>
          <w:color w:val="0080C0"/>
        </w:rPr>
        <w:t>categoryOfRadioStation</w:t>
      </w:r>
      <w:bookmarkEnd w:id="500"/>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radio services offered by a radio station.</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01" w:name="BKM_5AB27B5A_791C_4BB8_9A3C_391FBC419E2C"/>
            <w:bookmarkEnd w:id="501"/>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radio direction-finding station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radio station intended only to determine the direction of other stations by means of transmission from the latter.</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02" w:name="BKM_A6383C16_FAE3_4D34_AF6D_754ADDB4B8C5"/>
            <w:bookmarkEnd w:id="50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Decca</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Decca Navigator System is a high-accuracy, short to medium range radio navigation aid intended for coastal and landfall navigation.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03" w:name="BKM_14F6E938_6A64_48AC_9866_CAD473639033"/>
            <w:bookmarkEnd w:id="50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Loran 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low frequency electronic position fixing system using pulsed transmissions at 100 Khz.</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04" w:name="BKM_8D62D884_D417_49E1_B652_4908AB669558"/>
            <w:bookmarkEnd w:id="50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Differential GNSS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radiobeacon transmitting DGPS correction signals.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05" w:name="BKM_103505A0_8261_46DD_8746_49EDB995A19E"/>
            <w:bookmarkEnd w:id="50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Toran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electronic position fixing system used mainly by aircraft.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06" w:name="BKM_CE622EF0_0193_4235_95AA_CB787DE23043"/>
            <w:bookmarkEnd w:id="50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Omega</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long-range radio navigational aid which operates within the VLF frequency band. The system comprises eight land based stations.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07" w:name="BKM_123915AC_1029_44B5_A333_8E618DC10014"/>
            <w:bookmarkEnd w:id="50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Syledis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ranging position fixing system operating at 420-450MHz over a range of up to 400 Km.</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08" w:name="BKM_47F3A355_C35D_4AC5_B579_3AA06B40E690"/>
            <w:bookmarkEnd w:id="50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Chaika</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low frequency electronic position fixing system using pulsed transmissions at 100 Khz.</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09" w:name="BKM_92B1EC5C_08EC_4DFD_8F7A_900D54A44113"/>
            <w:bookmarkEnd w:id="50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facsimile transmission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facsimile transmission (IHO HYDRO register, 2010-11-14)</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10" w:name="BKM_1CE992E3_FF0F_472C_BA64_4185BA2AB356"/>
            <w:bookmarkEnd w:id="51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radio telephone station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equipment needed at one station to carry on two way voice communication by radio waves only.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11" w:name="BKM_B9D94218_BF76_4A86_92A3_D30E0B3A6627"/>
            <w:bookmarkEnd w:id="51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AIS base station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Remark: Not defined in GI Registry (2017-04-20).</w:t>
            </w:r>
          </w:p>
        </w:tc>
      </w:tr>
    </w:tbl>
    <w:p w:rsidR="00167949" w:rsidRDefault="00167949" w:rsidP="0025460B">
      <w:pPr>
        <w:rPr>
          <w:sz w:val="20"/>
          <w:szCs w:val="20"/>
        </w:rPr>
      </w:pPr>
      <w:bookmarkStart w:id="512" w:name="BKM_BC81DA4E_13E1_44CC_B022_3FB5B9F0B4D3"/>
      <w:bookmarkEnd w:id="512"/>
    </w:p>
    <w:p w:rsidR="00167949" w:rsidRDefault="00167949" w:rsidP="0025460B">
      <w:pPr>
        <w:pStyle w:val="Heading3"/>
      </w:pPr>
      <w:bookmarkStart w:id="513" w:name="_Toc481309351"/>
      <w:r>
        <w:rPr>
          <w:color w:val="0080C0"/>
        </w:rPr>
        <w:t>categoryOfRelationship</w:t>
      </w:r>
      <w:bookmarkEnd w:id="513"/>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Expresses constraints or requirements on vessel actions or activities in relation to a geographic feature, facility, or service.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14" w:name="BKM_C1B2F195_6474_4D70_8D9F_5F7313BEE63C"/>
            <w:bookmarkEnd w:id="514"/>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use of facility, waterway or service is forbidden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15" w:name="BKM_BF66F368_5CB4_45EB_896F_76A7AAEB9F01"/>
            <w:bookmarkEnd w:id="51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not recommended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use of facility, waterway or service is not recommended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16" w:name="BKM_8F219A62_4BFE_4632_B837_E1C79E7FA564"/>
            <w:bookmarkEnd w:id="51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permitted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use of facility, waterway, or service is permitted but not required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17" w:name="BKM_E47F46E4_CA9C_42F2_9806_72977C42F924"/>
            <w:bookmarkEnd w:id="51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recommended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use of facility, waterway, or service is recommended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18" w:name="BKM_944340C3_1E0E_409C_844A_E6DAA67628AC"/>
            <w:bookmarkEnd w:id="51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required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use of facility, waterway, or service is required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19" w:name="BKM_07E4B0DC_C0A4_4854_92E1_F34E94C68CAC"/>
            <w:bookmarkEnd w:id="51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not required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use of facility, waterway or service is not required</w:t>
            </w:r>
          </w:p>
        </w:tc>
      </w:tr>
    </w:tbl>
    <w:p w:rsidR="00167949" w:rsidRDefault="00167949" w:rsidP="0025460B">
      <w:pPr>
        <w:rPr>
          <w:sz w:val="20"/>
          <w:szCs w:val="20"/>
        </w:rPr>
      </w:pPr>
      <w:bookmarkStart w:id="520" w:name="BKM_750229A6_A71E_4BFF_BA4C_7F22CEFAF399"/>
      <w:bookmarkEnd w:id="520"/>
    </w:p>
    <w:p w:rsidR="00167949" w:rsidRDefault="00167949" w:rsidP="0025460B">
      <w:pPr>
        <w:pStyle w:val="Heading3"/>
      </w:pPr>
      <w:bookmarkStart w:id="521" w:name="_Toc481309352"/>
      <w:r>
        <w:rPr>
          <w:color w:val="0080C0"/>
        </w:rPr>
        <w:t>categoryOfText</w:t>
      </w:r>
      <w:bookmarkEnd w:id="521"/>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Classification of completeness of textual information in relation to the source.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22" w:name="BKM_D6C37BC3_F653_4448_B377_7158305806A2"/>
            <w:bookmarkEnd w:id="522"/>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abstract or summary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statement summarizing the important points of a text.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23" w:name="BKM_CF7F2970_1E53_4046_8837_7CAE8AFC901D"/>
            <w:bookmarkEnd w:id="52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extract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excerpt or excerpts from a text.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24" w:name="BKM_0856C7C8_0289_4F8C_94A5_6A330CFE7BF4"/>
            <w:bookmarkEnd w:id="52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full text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whole text</w:t>
            </w:r>
          </w:p>
        </w:tc>
      </w:tr>
    </w:tbl>
    <w:p w:rsidR="00167949" w:rsidRDefault="00167949" w:rsidP="0025460B">
      <w:pPr>
        <w:rPr>
          <w:sz w:val="20"/>
          <w:szCs w:val="20"/>
        </w:rPr>
      </w:pPr>
      <w:bookmarkStart w:id="525" w:name="BKM_130B4BA4_CA56_4947_ABE0_17F21B59F94D"/>
      <w:bookmarkEnd w:id="525"/>
    </w:p>
    <w:p w:rsidR="00167949" w:rsidRDefault="00167949" w:rsidP="0025460B">
      <w:pPr>
        <w:pStyle w:val="Heading3"/>
      </w:pPr>
      <w:bookmarkStart w:id="526" w:name="_Toc481309353"/>
      <w:r>
        <w:rPr>
          <w:color w:val="0080C0"/>
        </w:rPr>
        <w:t>categoryOfVesselRegistry</w:t>
      </w:r>
      <w:bookmarkEnd w:id="526"/>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The locality of vessel registration or enrolment relative to the nationality of a port, territorial sea, administrative area, exclusive zone or other location.</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27" w:name="BKM_E8533C7F_3F6B_4216_A386_2634570E654D"/>
            <w:bookmarkEnd w:id="527"/>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domestic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vessel is registered or enrolled under the same national flag as the port, harbour, territorial sea, exclusive economic zone, or administrative area in which the object that possesses this attribute applies or is located.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28" w:name="BKM_2FD62A0C_F466_4320_ACF1_88027536AC47"/>
            <w:bookmarkEnd w:id="52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foreign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vessel is registered or enrolled under a national flag different from the port, harbour, territorial sea, exclusive economic zone, or other administrative area in which the object that possesses this attribute applies or is located.</w:t>
            </w:r>
          </w:p>
        </w:tc>
      </w:tr>
    </w:tbl>
    <w:p w:rsidR="00167949" w:rsidRDefault="00167949" w:rsidP="0025460B">
      <w:pPr>
        <w:rPr>
          <w:sz w:val="20"/>
          <w:szCs w:val="20"/>
        </w:rPr>
      </w:pPr>
      <w:bookmarkStart w:id="529" w:name="BKM_A6ABA985_D338_4DA6_B0E9_2C1ECB36C722"/>
      <w:bookmarkEnd w:id="529"/>
    </w:p>
    <w:p w:rsidR="00167949" w:rsidRDefault="00167949" w:rsidP="0025460B">
      <w:pPr>
        <w:pStyle w:val="Heading3"/>
      </w:pPr>
      <w:bookmarkStart w:id="530" w:name="_Toc481309354"/>
      <w:r>
        <w:rPr>
          <w:color w:val="0080C0"/>
        </w:rPr>
        <w:t>comparisonOperator</w:t>
      </w:r>
      <w:bookmarkEnd w:id="530"/>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Numerical comparison.</w:t>
      </w:r>
    </w:p>
    <w:p w:rsidR="00167949" w:rsidRDefault="00167949" w:rsidP="0025460B">
      <w:pPr>
        <w:rPr>
          <w:sz w:val="20"/>
          <w:szCs w:val="20"/>
        </w:rPr>
      </w:pPr>
      <w:r>
        <w:rPr>
          <w:rFonts w:ascii="Times New Roman" w:eastAsia="Times New Roman" w:hAnsi="Times New Roman" w:cs="Times New Roman"/>
          <w:sz w:val="20"/>
          <w:szCs w:val="20"/>
        </w:rPr>
        <w:t>Remarks: The definition of COMPOP provides the relation between the value given in the model and the real ship's value.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31" w:name="BKM_290FF341_CDAE_4266_B237_E957F6A65B1D"/>
            <w:bookmarkEnd w:id="531"/>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greater than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value of the left value is greater than that of the right.(http://en.wikipedia.org/wiki/Logical_connective)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32" w:name="BKM_8511DDBC_C955_4564_807C_CE31ED66D0A6"/>
            <w:bookmarkEnd w:id="53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greater than or equal to</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value of the left expression is greater than or equal to that of the right. (http://en.wikipedia.org/wiki/Logical_connective)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33" w:name="BKM_F92BA01D_C179_48BD_8DA9_614DFEC11160"/>
            <w:bookmarkEnd w:id="53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less than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value of the left expression is less than that of the right. (http://en.wikipedia.org/wiki/Logical_connective)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34" w:name="BKM_A0F69642_807D_4BA9_AB8D_E42F7EC28994"/>
            <w:bookmarkEnd w:id="53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less than or equal to</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value of the left expression is less than or equal to that of the right. (http://en.wikipedia.org/wiki/Logical_connective)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35" w:name="BKM_7BBD9EBE_D085_4A88_9DBB_60A62FA2ACA6"/>
            <w:bookmarkEnd w:id="535"/>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equal to</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two values are equivalent. (adapted http://en.wikipedia.org/wiki/Logical_connective)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36" w:name="BKM_9BB1231C_9994_4FD5_B9DD_AB551622C9A9"/>
            <w:bookmarkEnd w:id="53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not equal to</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two values are not equivalent. (adapted http://en.wikipedia.org/wiki/Logical_connective) </w:t>
            </w:r>
          </w:p>
        </w:tc>
      </w:tr>
    </w:tbl>
    <w:p w:rsidR="00167949" w:rsidRDefault="00167949" w:rsidP="0025460B">
      <w:pPr>
        <w:rPr>
          <w:sz w:val="20"/>
          <w:szCs w:val="20"/>
        </w:rPr>
      </w:pPr>
      <w:bookmarkStart w:id="537" w:name="BKM_8423C213_9DFD_4BC8_BD11_F48FF1CA3E95"/>
      <w:bookmarkEnd w:id="537"/>
    </w:p>
    <w:p w:rsidR="00167949" w:rsidRDefault="00167949" w:rsidP="0025460B">
      <w:pPr>
        <w:pStyle w:val="Heading3"/>
      </w:pPr>
      <w:bookmarkStart w:id="538" w:name="_Toc481309355"/>
      <w:r>
        <w:rPr>
          <w:color w:val="0080C0"/>
        </w:rPr>
        <w:t>dayOfWeek</w:t>
      </w:r>
      <w:bookmarkEnd w:id="538"/>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The days of the week.</w:t>
      </w:r>
    </w:p>
    <w:p w:rsidR="00167949" w:rsidRDefault="00167949" w:rsidP="0025460B">
      <w:pPr>
        <w:rPr>
          <w:sz w:val="20"/>
          <w:szCs w:val="20"/>
        </w:rPr>
      </w:pPr>
      <w:r>
        <w:rPr>
          <w:rFonts w:ascii="Times New Roman" w:eastAsia="Times New Roman" w:hAnsi="Times New Roman" w:cs="Times New Roman"/>
          <w:sz w:val="20"/>
          <w:szCs w:val="20"/>
        </w:rPr>
        <w:t>Remarks: This is an ordered enumeration.</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39" w:name="BKM_68175A42_7D91_4579_8BB0_AC38458DF5ED"/>
            <w:bookmarkEnd w:id="539"/>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monday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monday</w:t>
            </w:r>
          </w:p>
          <w:p w:rsidR="00167949" w:rsidRDefault="00167949" w:rsidP="0025460B">
            <w:pPr>
              <w:rPr>
                <w:sz w:val="20"/>
                <w:szCs w:val="20"/>
              </w:rPr>
            </w:pPr>
            <w:r>
              <w:rPr>
                <w:rFonts w:ascii="Times New Roman" w:eastAsia="Times New Roman" w:hAnsi="Times New Roman" w:cs="Times New Roman"/>
                <w:sz w:val="20"/>
                <w:szCs w:val="20"/>
              </w:rPr>
              <w:t xml:space="preserve">the day of the week before Tuesday and following Sunday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40" w:name="BKM_15E0CA44_DBDE_4914_B12C_56A3542F2DD3"/>
            <w:bookmarkEnd w:id="54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tuesday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day of the week before Wednesday and following Monday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41" w:name="BKM_94F58658_6A97_42FD_88A3_9237091C3694"/>
            <w:bookmarkEnd w:id="54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wednesday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wednesday</w:t>
            </w:r>
          </w:p>
          <w:p w:rsidR="00167949" w:rsidRDefault="00167949" w:rsidP="0025460B">
            <w:pPr>
              <w:rPr>
                <w:sz w:val="20"/>
                <w:szCs w:val="20"/>
              </w:rPr>
            </w:pPr>
            <w:r>
              <w:rPr>
                <w:rFonts w:ascii="Times New Roman" w:eastAsia="Times New Roman" w:hAnsi="Times New Roman" w:cs="Times New Roman"/>
                <w:sz w:val="20"/>
                <w:szCs w:val="20"/>
              </w:rPr>
              <w:t xml:space="preserve">the day of the week before Thursday and following Tuesday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42" w:name="BKM_F0BA45E3_2CEB_4EF0_8D48_8CCC430ECEEC"/>
            <w:bookmarkEnd w:id="54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thursday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thursday</w:t>
            </w:r>
          </w:p>
          <w:p w:rsidR="00167949" w:rsidRDefault="00167949" w:rsidP="0025460B">
            <w:pPr>
              <w:rPr>
                <w:sz w:val="20"/>
                <w:szCs w:val="20"/>
              </w:rPr>
            </w:pPr>
            <w:r>
              <w:rPr>
                <w:rFonts w:ascii="Times New Roman" w:eastAsia="Times New Roman" w:hAnsi="Times New Roman" w:cs="Times New Roman"/>
                <w:sz w:val="20"/>
                <w:szCs w:val="20"/>
              </w:rPr>
              <w:t xml:space="preserve">the day of the week before Friday and following Wednesday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43" w:name="BKM_7A712B5B_366D_4131_A74E_79E68AFF5BA5"/>
            <w:bookmarkEnd w:id="54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friday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friday</w:t>
            </w:r>
          </w:p>
          <w:p w:rsidR="00167949" w:rsidRDefault="00167949" w:rsidP="0025460B">
            <w:pPr>
              <w:rPr>
                <w:sz w:val="20"/>
                <w:szCs w:val="20"/>
              </w:rPr>
            </w:pPr>
            <w:r>
              <w:rPr>
                <w:rFonts w:ascii="Times New Roman" w:eastAsia="Times New Roman" w:hAnsi="Times New Roman" w:cs="Times New Roman"/>
                <w:sz w:val="20"/>
                <w:szCs w:val="20"/>
              </w:rPr>
              <w:t xml:space="preserve">the day of the week before Saturday and following Thursday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44" w:name="BKM_23A70A73_F3C6_4C33_85BF_A1107134D70A"/>
            <w:bookmarkEnd w:id="54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saturday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saturday</w:t>
            </w:r>
          </w:p>
          <w:p w:rsidR="00167949" w:rsidRDefault="00167949" w:rsidP="0025460B">
            <w:pPr>
              <w:rPr>
                <w:sz w:val="20"/>
                <w:szCs w:val="20"/>
              </w:rPr>
            </w:pPr>
            <w:r>
              <w:rPr>
                <w:rFonts w:ascii="Times New Roman" w:eastAsia="Times New Roman" w:hAnsi="Times New Roman" w:cs="Times New Roman"/>
                <w:sz w:val="20"/>
                <w:szCs w:val="20"/>
              </w:rPr>
              <w:t xml:space="preserve">the day of the week before Sunday and following Friday (together with Sunday forming part of the weekend)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45" w:name="BKM_C1231247_7DA8_470A_9D9D_511D3BF2F105"/>
            <w:bookmarkEnd w:id="54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sunday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sunday</w:t>
            </w:r>
          </w:p>
          <w:p w:rsidR="00167949" w:rsidRDefault="00167949" w:rsidP="0025460B">
            <w:pPr>
              <w:rPr>
                <w:sz w:val="20"/>
                <w:szCs w:val="20"/>
              </w:rPr>
            </w:pPr>
            <w:r>
              <w:rPr>
                <w:rFonts w:ascii="Times New Roman" w:eastAsia="Times New Roman" w:hAnsi="Times New Roman" w:cs="Times New Roman"/>
                <w:sz w:val="20"/>
                <w:szCs w:val="20"/>
              </w:rPr>
              <w:t xml:space="preserve">the day of the week before Monday and following Saturday (together with Saturday forms part of the weekend) </w:t>
            </w:r>
          </w:p>
        </w:tc>
      </w:tr>
    </w:tbl>
    <w:p w:rsidR="00167949" w:rsidRDefault="00167949" w:rsidP="0025460B">
      <w:pPr>
        <w:rPr>
          <w:sz w:val="20"/>
          <w:szCs w:val="20"/>
        </w:rPr>
      </w:pPr>
      <w:bookmarkStart w:id="546" w:name="BKM_BCE02C1D_9417_4F35_9570_FBED8E7E321A"/>
      <w:bookmarkEnd w:id="546"/>
    </w:p>
    <w:p w:rsidR="00167949" w:rsidRDefault="00167949" w:rsidP="0025460B">
      <w:pPr>
        <w:pStyle w:val="Heading3"/>
      </w:pPr>
      <w:bookmarkStart w:id="547" w:name="_Toc481309356"/>
      <w:r>
        <w:rPr>
          <w:color w:val="0080C0"/>
        </w:rPr>
        <w:t>function</w:t>
      </w:r>
      <w:bookmarkEnd w:id="547"/>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A specific role that describes a feature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48" w:name="BKM_0886C785_7D13_4114_B9D3_6D3EFF58E5DA"/>
            <w:bookmarkEnd w:id="548"/>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communication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Transmitting and/or receiving electronic communication signals. (Defence Geospatial Information Working Group; Feature Data Dictionary Register, 2010).</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49" w:name="BKM_429E799B_45A7_4D1D_A4E5_67ADB8EA88CA"/>
            <w:bookmarkEnd w:id="54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radio</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Transmitting and/or receiving radio-frequency electromagnetic waves as a means of communication. (Defence Geospatial Information Working Group; Feature Data Dictionary Register, 2010).</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50" w:name="BKM_7C928596_7112_4B61_9061_F08A6AEB6FFC"/>
            <w:bookmarkEnd w:id="55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microwave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Broadcasting and receiving signals using microwaves. (S-57 Edition 3.1, Appendix A – Chapter 2, Page 2.133, November 2000).</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51" w:name="BKM_D0EE5250_04CD_4204_9DD3_B2DD79F5058F"/>
            <w:bookmarkEnd w:id="55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control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Used to control the flow of traffic within a specified range of an installation. (Defence Geospatial Information Working Group; Feature Data Dictionary Register, 2010).</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52" w:name="BKM_8D590E55_736D_4A92_8FCF_3E5ABF74C1D2"/>
            <w:bookmarkEnd w:id="55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sea rescue control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unit responsible for promoting efficient organization of search and rescue services and for coordinating the conduct of search and rescue operations within a search and rescue region. (Defence Geospatial Information Working Group; Feature Data Dictionary Register, 2010).</w:t>
            </w:r>
          </w:p>
        </w:tc>
      </w:tr>
    </w:tbl>
    <w:p w:rsidR="00167949" w:rsidRDefault="00167949" w:rsidP="0025460B">
      <w:pPr>
        <w:rPr>
          <w:sz w:val="20"/>
          <w:szCs w:val="20"/>
        </w:rPr>
      </w:pPr>
      <w:bookmarkStart w:id="553" w:name="BKM_9A9A81FC_985A_4987_9647_A75A57440E8C"/>
      <w:bookmarkEnd w:id="553"/>
    </w:p>
    <w:p w:rsidR="00167949" w:rsidRDefault="00167949" w:rsidP="0025460B">
      <w:pPr>
        <w:pStyle w:val="Heading3"/>
      </w:pPr>
      <w:bookmarkStart w:id="554" w:name="_Toc481309357"/>
      <w:r>
        <w:rPr>
          <w:color w:val="0080C0"/>
        </w:rPr>
        <w:t>jurisdiction</w:t>
      </w:r>
      <w:bookmarkEnd w:id="554"/>
    </w:p>
    <w:p w:rsidR="00167949" w:rsidRDefault="00167949" w:rsidP="0025460B">
      <w:pPr>
        <w:rPr>
          <w:sz w:val="20"/>
          <w:szCs w:val="20"/>
        </w:rPr>
      </w:pPr>
      <w:r>
        <w:rPr>
          <w:rFonts w:ascii="Times New Roman" w:eastAsia="Times New Roman" w:hAnsi="Times New Roman" w:cs="Times New Roman"/>
          <w:sz w:val="20"/>
          <w:szCs w:val="20"/>
        </w:rPr>
        <w:lastRenderedPageBreak/>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The jurisdiction applicable to an administrative area.</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55" w:name="BKM_4957E9B3_6A7C_4C3C_ACCE_1528BB7D8A95"/>
            <w:bookmarkEnd w:id="555"/>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international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involving more than one country; covering more than one national area.</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56" w:name="BKM_8A5CAE50_86E4_48B3_BC70_A1D44D1AAF3D"/>
            <w:bookmarkEnd w:id="55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national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administered or controlled by a single nation.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57" w:name="BKM_4DA2F9BF_4FCC_4865_95CA_ADE710BDBB67"/>
            <w:bookmarkEnd w:id="55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national sub-division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smaller than the nation in which it lies.</w:t>
            </w:r>
          </w:p>
        </w:tc>
      </w:tr>
    </w:tbl>
    <w:p w:rsidR="00167949" w:rsidRDefault="00167949" w:rsidP="0025460B">
      <w:pPr>
        <w:rPr>
          <w:sz w:val="20"/>
          <w:szCs w:val="20"/>
        </w:rPr>
      </w:pPr>
      <w:bookmarkStart w:id="558" w:name="BKM_02BF60DE_416B_4174_B1D4_F29CA800661E"/>
      <w:bookmarkEnd w:id="558"/>
    </w:p>
    <w:p w:rsidR="00167949" w:rsidRDefault="00167949" w:rsidP="0025460B">
      <w:pPr>
        <w:pStyle w:val="Heading3"/>
      </w:pPr>
      <w:bookmarkStart w:id="559" w:name="_Toc481309358"/>
      <w:r>
        <w:rPr>
          <w:color w:val="0080C0"/>
        </w:rPr>
        <w:t>logicalConnectives</w:t>
      </w:r>
      <w:bookmarkEnd w:id="559"/>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Expresses whether all the constraints described by its co-attributes must be satisfied, or only one such constraint need be satisfied.</w:t>
      </w:r>
    </w:p>
    <w:p w:rsidR="00167949" w:rsidRDefault="00167949" w:rsidP="0025460B">
      <w:pPr>
        <w:rPr>
          <w:sz w:val="20"/>
          <w:szCs w:val="20"/>
        </w:rPr>
      </w:pPr>
      <w:r>
        <w:rPr>
          <w:rFonts w:ascii="Times New Roman" w:eastAsia="Times New Roman" w:hAnsi="Times New Roman" w:cs="Times New Roman"/>
          <w:sz w:val="20"/>
          <w:szCs w:val="20"/>
        </w:rPr>
        <w:t>Remarks:</w:t>
      </w:r>
    </w:p>
    <w:p w:rsidR="00167949" w:rsidRDefault="00167949" w:rsidP="0025460B">
      <w:pPr>
        <w:numPr>
          <w:ilvl w:val="0"/>
          <w:numId w:val="38"/>
        </w:numPr>
        <w:ind w:left="360" w:hanging="360"/>
        <w:rPr>
          <w:sz w:val="20"/>
          <w:szCs w:val="20"/>
        </w:rPr>
      </w:pPr>
      <w:r>
        <w:rPr>
          <w:rFonts w:ascii="Times New Roman" w:eastAsia="Times New Roman" w:hAnsi="Times New Roman" w:cs="Times New Roman"/>
          <w:sz w:val="20"/>
          <w:szCs w:val="20"/>
        </w:rPr>
        <w:t>This attribute is intended to be used with co-attributes that encode limits on vessel dimensions, type of cargo, and other characteristics.</w:t>
      </w:r>
    </w:p>
    <w:p w:rsidR="00167949" w:rsidRDefault="00167949" w:rsidP="0025460B">
      <w:pPr>
        <w:numPr>
          <w:ilvl w:val="0"/>
          <w:numId w:val="38"/>
        </w:numPr>
        <w:ind w:left="360" w:hanging="360"/>
        <w:rPr>
          <w:sz w:val="20"/>
          <w:szCs w:val="20"/>
        </w:rPr>
      </w:pPr>
      <w:r>
        <w:rPr>
          <w:rFonts w:ascii="Times New Roman" w:eastAsia="Times New Roman" w:hAnsi="Times New Roman" w:cs="Times New Roman"/>
          <w:sz w:val="20"/>
          <w:szCs w:val="20"/>
        </w:rPr>
        <w:t>The combination of constraints described by logicalConnective and its co-attributes defines a subset of vessels to which information described by a feature or information type instance applies (or does not apply, is required, recommended, etc.).</w:t>
      </w:r>
    </w:p>
    <w:p w:rsidR="00167949" w:rsidRDefault="00167949" w:rsidP="0025460B">
      <w:pPr>
        <w:numPr>
          <w:ilvl w:val="0"/>
          <w:numId w:val="38"/>
        </w:numPr>
        <w:ind w:left="360" w:hanging="360"/>
        <w:rPr>
          <w:sz w:val="20"/>
          <w:szCs w:val="20"/>
        </w:rPr>
      </w:pPr>
      <w:r>
        <w:rPr>
          <w:rFonts w:ascii="Times New Roman" w:eastAsia="Times New Roman" w:hAnsi="Times New Roman" w:cs="Times New Roman"/>
          <w:sz w:val="20"/>
          <w:szCs w:val="20"/>
        </w:rPr>
        <w:t>The relationship between the vessel subset and the information is indicated by an association - see PermissionType and InclusionType).</w:t>
      </w:r>
    </w:p>
    <w:p w:rsidR="00167949" w:rsidRDefault="00167949" w:rsidP="0025460B">
      <w:pPr>
        <w:numPr>
          <w:ilvl w:val="0"/>
          <w:numId w:val="38"/>
        </w:numPr>
        <w:ind w:left="360" w:hanging="360"/>
        <w:rPr>
          <w:sz w:val="20"/>
          <w:szCs w:val="20"/>
        </w:rPr>
      </w:pPr>
      <w:r>
        <w:rPr>
          <w:rFonts w:ascii="Times New Roman" w:eastAsia="Times New Roman" w:hAnsi="Times New Roman" w:cs="Times New Roman"/>
          <w:sz w:val="20"/>
          <w:szCs w:val="20"/>
        </w:rPr>
        <w:t>The two listed values of logicalConnective are two of the basic operations of Boolean logic. The third basic operation (not) is not used.</w:t>
      </w:r>
    </w:p>
    <w:p w:rsidR="00167949" w:rsidRDefault="00167949" w:rsidP="0025460B">
      <w:pPr>
        <w:rPr>
          <w:sz w:val="20"/>
          <w:szCs w:val="20"/>
        </w:rPr>
      </w:pPr>
      <w:r>
        <w:rPr>
          <w:rFonts w:ascii="Times New Roman" w:eastAsia="Times New Roman" w:hAnsi="Times New Roman" w:cs="Times New Roman"/>
          <w:sz w:val="20"/>
          <w:szCs w:val="20"/>
        </w:rPr>
        <w:t>Example:</w:t>
      </w:r>
    </w:p>
    <w:p w:rsidR="00167949" w:rsidRDefault="00167949" w:rsidP="0025460B">
      <w:pPr>
        <w:rPr>
          <w:sz w:val="20"/>
          <w:szCs w:val="20"/>
        </w:rPr>
      </w:pPr>
      <w:r>
        <w:rPr>
          <w:rFonts w:ascii="Times New Roman" w:eastAsia="Times New Roman" w:hAnsi="Times New Roman" w:cs="Times New Roman"/>
          <w:sz w:val="20"/>
          <w:szCs w:val="20"/>
        </w:rPr>
        <w:t>An Applicability object with attributes as below:</w:t>
      </w:r>
    </w:p>
    <w:p w:rsidR="00167949" w:rsidRDefault="00167949" w:rsidP="0025460B">
      <w:pPr>
        <w:rPr>
          <w:sz w:val="20"/>
          <w:szCs w:val="20"/>
        </w:rPr>
      </w:pPr>
      <w:r>
        <w:rPr>
          <w:rFonts w:ascii="Times New Roman" w:eastAsia="Times New Roman" w:hAnsi="Times New Roman" w:cs="Times New Roman"/>
          <w:sz w:val="20"/>
          <w:szCs w:val="20"/>
        </w:rPr>
        <w:t>logicalConnectives=1</w:t>
      </w:r>
    </w:p>
    <w:p w:rsidR="00167949" w:rsidRDefault="00167949" w:rsidP="0025460B">
      <w:pPr>
        <w:rPr>
          <w:sz w:val="20"/>
          <w:szCs w:val="20"/>
        </w:rPr>
      </w:pPr>
      <w:r>
        <w:rPr>
          <w:rFonts w:ascii="Times New Roman" w:eastAsia="Times New Roman" w:hAnsi="Times New Roman" w:cs="Times New Roman"/>
          <w:sz w:val="20"/>
          <w:szCs w:val="20"/>
        </w:rPr>
        <w:t>vesselsMeasurements [vesselsCharacteristics=10/vesselsCharacteristicsValue=50.0/ComparisonOperator=1]</w:t>
      </w:r>
    </w:p>
    <w:p w:rsidR="00167949" w:rsidRDefault="00167949" w:rsidP="0025460B">
      <w:pPr>
        <w:rPr>
          <w:sz w:val="20"/>
          <w:szCs w:val="20"/>
        </w:rPr>
      </w:pPr>
      <w:r>
        <w:rPr>
          <w:rFonts w:ascii="Times New Roman" w:eastAsia="Times New Roman" w:hAnsi="Times New Roman" w:cs="Times New Roman"/>
          <w:sz w:val="20"/>
          <w:szCs w:val="20"/>
        </w:rPr>
        <w:t>vesselsMeasurements [vesselsCharacteristics=6/vesselsCharacteristicsValue=10.0/ComparisonOperator=1]</w:t>
      </w:r>
    </w:p>
    <w:p w:rsidR="00167949" w:rsidRDefault="00167949" w:rsidP="0025460B">
      <w:pPr>
        <w:rPr>
          <w:sz w:val="20"/>
          <w:szCs w:val="20"/>
        </w:rPr>
      </w:pPr>
      <w:r>
        <w:rPr>
          <w:rFonts w:ascii="Times New Roman" w:eastAsia="Times New Roman" w:hAnsi="Times New Roman" w:cs="Times New Roman"/>
          <w:sz w:val="20"/>
          <w:szCs w:val="20"/>
        </w:rPr>
        <w:t xml:space="preserve">implies the limitation applies only when LOA (code 10) is greater than 50.0 and draught (code 6) is greater than 10.0 </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60" w:name="BKM_F49FA8D6_4A57_4392_B468_B83BAB60E8CB"/>
            <w:bookmarkEnd w:id="560"/>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logical conjunction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all the conditions described by the other attributes of the object, or sub-attributes of the same complex attribute, are true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61" w:name="BKM_A49F6848_0FB6_4273_AB32_59CED8A0E68D"/>
            <w:bookmarkEnd w:id="56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logical disjunction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at least one of the conditions described by the other attributes of the object, or sub-attributes of the same complex attributes, is true </w:t>
            </w:r>
          </w:p>
        </w:tc>
      </w:tr>
    </w:tbl>
    <w:p w:rsidR="00167949" w:rsidRDefault="00167949" w:rsidP="0025460B">
      <w:pPr>
        <w:rPr>
          <w:sz w:val="20"/>
          <w:szCs w:val="20"/>
        </w:rPr>
      </w:pPr>
      <w:bookmarkStart w:id="562" w:name="BKM_F93E2B27_0955_4F57_941D_31C6F0638370"/>
      <w:bookmarkEnd w:id="562"/>
    </w:p>
    <w:p w:rsidR="00167949" w:rsidRDefault="00167949" w:rsidP="0025460B">
      <w:pPr>
        <w:pStyle w:val="Heading3"/>
      </w:pPr>
      <w:bookmarkStart w:id="563" w:name="_Toc481309359"/>
      <w:r>
        <w:rPr>
          <w:color w:val="0080C0"/>
        </w:rPr>
        <w:t>membership</w:t>
      </w:r>
      <w:bookmarkEnd w:id="563"/>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Indicates whether a vessel is included or excluded from the regulation / restriction / recommendation / nautical information</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64" w:name="BKM_7C0B651C_D2AC_45FD_94A2_B37AEFC1D946"/>
            <w:bookmarkEnd w:id="564"/>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included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Vessels with these characteristics are included in the regulation/restriction/recommendation/nautical information.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65" w:name="BKM_17C323DC_22C9_4DED_A85C_B41C5AE00BF9"/>
            <w:bookmarkEnd w:id="56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excluded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Vessels with these characteristics are excluded from the regulation/restriction/recommendation/nautical information.</w:t>
            </w:r>
          </w:p>
        </w:tc>
      </w:tr>
    </w:tbl>
    <w:p w:rsidR="00167949" w:rsidRDefault="00167949" w:rsidP="0025460B">
      <w:pPr>
        <w:rPr>
          <w:sz w:val="20"/>
          <w:szCs w:val="20"/>
        </w:rPr>
      </w:pPr>
      <w:bookmarkStart w:id="566" w:name="BKM_D6AAD3FA_BD9C_4146_9DBC_CFC9B3D80107"/>
      <w:bookmarkEnd w:id="566"/>
    </w:p>
    <w:p w:rsidR="00167949" w:rsidRDefault="00167949" w:rsidP="0025460B">
      <w:pPr>
        <w:pStyle w:val="Heading3"/>
      </w:pPr>
      <w:bookmarkStart w:id="567" w:name="_Toc481309360"/>
      <w:r>
        <w:rPr>
          <w:color w:val="0080C0"/>
        </w:rPr>
        <w:lastRenderedPageBreak/>
        <w:t>operation</w:t>
      </w:r>
      <w:bookmarkEnd w:id="567"/>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925CC0">
        <w:rPr>
          <w:rFonts w:ascii="Times New Roman" w:eastAsia="Times New Roman" w:hAnsi="Times New Roman" w:cs="Times New Roman"/>
          <w:sz w:val="20"/>
          <w:szCs w:val="20"/>
        </w:rPr>
        <w:t xml:space="preserve"> </w:t>
      </w:r>
      <w:r w:rsidR="00167949">
        <w:rPr>
          <w:rFonts w:ascii="Times New Roman" w:eastAsia="Times New Roman" w:hAnsi="Times New Roman" w:cs="Times New Roman"/>
          <w:sz w:val="20"/>
          <w:szCs w:val="20"/>
        </w:rPr>
        <w:t>Indicates whether the minimum or maximum value should be used to describe a condition or in application processing.</w:t>
      </w:r>
    </w:p>
    <w:p w:rsidR="00167949" w:rsidRDefault="00167949" w:rsidP="0025460B">
      <w:pPr>
        <w:rPr>
          <w:sz w:val="20"/>
          <w:szCs w:val="20"/>
        </w:rPr>
      </w:pPr>
      <w:r>
        <w:rPr>
          <w:rFonts w:ascii="Times New Roman" w:eastAsia="Times New Roman" w:hAnsi="Times New Roman" w:cs="Times New Roman"/>
          <w:sz w:val="20"/>
          <w:szCs w:val="20"/>
        </w:rPr>
        <w:t>Remarks:</w:t>
      </w:r>
    </w:p>
    <w:p w:rsidR="00167949" w:rsidRDefault="00167949" w:rsidP="0025460B">
      <w:pPr>
        <w:numPr>
          <w:ilvl w:val="0"/>
          <w:numId w:val="39"/>
        </w:numPr>
        <w:ind w:left="360" w:hanging="360"/>
        <w:rPr>
          <w:sz w:val="20"/>
          <w:szCs w:val="20"/>
        </w:rPr>
      </w:pPr>
      <w:r>
        <w:rPr>
          <w:rFonts w:ascii="Times New Roman" w:eastAsia="Times New Roman" w:hAnsi="Times New Roman" w:cs="Times New Roman"/>
          <w:sz w:val="20"/>
          <w:szCs w:val="20"/>
        </w:rPr>
        <w:t>Attribute operation is intended to be used in conjunction with other attributes (or sub-attributes of a complex attribute) to indicate how their values must be combined in order to describe a condition.</w:t>
      </w:r>
    </w:p>
    <w:p w:rsidR="00167949" w:rsidRDefault="00167949" w:rsidP="0025460B">
      <w:pPr>
        <w:numPr>
          <w:ilvl w:val="0"/>
          <w:numId w:val="39"/>
        </w:numPr>
        <w:ind w:left="360" w:hanging="360"/>
        <w:rPr>
          <w:sz w:val="20"/>
          <w:szCs w:val="20"/>
        </w:rPr>
      </w:pPr>
      <w:r>
        <w:rPr>
          <w:rFonts w:ascii="Times New Roman" w:eastAsia="Times New Roman" w:hAnsi="Times New Roman" w:cs="Times New Roman"/>
          <w:sz w:val="20"/>
          <w:szCs w:val="20"/>
        </w:rPr>
        <w:t>Null attributes are ignored.</w:t>
      </w:r>
    </w:p>
    <w:p w:rsidR="00167949" w:rsidRDefault="00167949" w:rsidP="0025460B">
      <w:pPr>
        <w:rPr>
          <w:sz w:val="20"/>
          <w:szCs w:val="20"/>
        </w:rPr>
      </w:pPr>
    </w:p>
    <w:p w:rsidR="00167949" w:rsidRDefault="00167949" w:rsidP="0025460B">
      <w:pPr>
        <w:rPr>
          <w:sz w:val="20"/>
          <w:szCs w:val="20"/>
        </w:rPr>
      </w:pPr>
      <w:r>
        <w:rPr>
          <w:rFonts w:ascii="Times New Roman" w:eastAsia="Times New Roman" w:hAnsi="Times New Roman" w:cs="Times New Roman"/>
          <w:sz w:val="20"/>
          <w:szCs w:val="20"/>
        </w:rPr>
        <w:t>Example: Complex attribute underkeelAllowance with UKCFIX=2.5, UKCVAR=10.00, operation=1 indicates that the under-keel allowance required is the greater of 2.5 metres or 10% of the ship's draught.</w:t>
      </w:r>
    </w:p>
    <w:p w:rsidR="00167949" w:rsidRDefault="00167949" w:rsidP="0025460B">
      <w:pPr>
        <w:rPr>
          <w:sz w:val="20"/>
          <w:szCs w:val="20"/>
        </w:rPr>
      </w:pPr>
    </w:p>
    <w:p w:rsidR="00167949" w:rsidRDefault="00167949" w:rsidP="0025460B">
      <w:pPr>
        <w:rPr>
          <w:sz w:val="20"/>
          <w:szCs w:val="20"/>
        </w:rPr>
      </w:pPr>
      <w:r>
        <w:rPr>
          <w:rFonts w:ascii="Times New Roman" w:eastAsia="Times New Roman" w:hAnsi="Times New Roman" w:cs="Times New Roman"/>
          <w:sz w:val="20"/>
          <w:szCs w:val="20"/>
        </w:rPr>
        <w:t>Remarks: OPERAT is intended to be used in conjunction with other attributes (or sub-attributes of a complex attribute) to indicate how their values must be combined in order to describe a condition. Null attributes are ignored.</w:t>
      </w:r>
    </w:p>
    <w:p w:rsidR="00167949" w:rsidRDefault="00167949" w:rsidP="0025460B">
      <w:pPr>
        <w:rPr>
          <w:sz w:val="20"/>
          <w:szCs w:val="20"/>
        </w:rPr>
      </w:pPr>
      <w:r>
        <w:rPr>
          <w:rFonts w:ascii="Times New Roman" w:eastAsia="Times New Roman" w:hAnsi="Times New Roman" w:cs="Times New Roman"/>
          <w:sz w:val="20"/>
          <w:szCs w:val="20"/>
        </w:rPr>
        <w:t>Example: Complex attribute underkeelAllowance with UKCFIX=2.5, UKCVAR=10.00, OPERAT=1 inicates that the under-keel allowance required is the greater of 2.5 metres or 10% of the ship's draught.</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68" w:name="BKM_5642A175_BD5A_4748_8F7C_E7BE8074E2B4"/>
            <w:bookmarkEnd w:id="568"/>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largest value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numerically largest value computed from the applicable attributes or sub-attributes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69" w:name="BKM_593C3EB0_9ECE_41E6_AABE_81C428CA7C67"/>
            <w:bookmarkEnd w:id="56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smallest value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numerically smallest value computed from the applicable attributes or sub-attributes</w:t>
            </w:r>
          </w:p>
        </w:tc>
      </w:tr>
    </w:tbl>
    <w:p w:rsidR="00167949" w:rsidRDefault="00167949" w:rsidP="0025460B">
      <w:pPr>
        <w:rPr>
          <w:sz w:val="20"/>
          <w:szCs w:val="20"/>
        </w:rPr>
      </w:pPr>
      <w:bookmarkStart w:id="570" w:name="BKM_F816AD19_B54F_4E52_9130_1E9357846E85"/>
      <w:bookmarkEnd w:id="570"/>
    </w:p>
    <w:p w:rsidR="00167949" w:rsidRDefault="00167949" w:rsidP="0025460B">
      <w:pPr>
        <w:pStyle w:val="Heading3"/>
      </w:pPr>
      <w:bookmarkStart w:id="571" w:name="_Toc481309361"/>
      <w:r>
        <w:rPr>
          <w:color w:val="0080C0"/>
        </w:rPr>
        <w:t>restriction</w:t>
      </w:r>
      <w:bookmarkEnd w:id="571"/>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The official legal statute of each kind of restricted area.</w:t>
      </w:r>
    </w:p>
    <w:p w:rsidR="00167949" w:rsidRDefault="00167949" w:rsidP="0025460B">
      <w:pPr>
        <w:rPr>
          <w:sz w:val="20"/>
          <w:szCs w:val="20"/>
        </w:rPr>
      </w:pPr>
      <w:r>
        <w:rPr>
          <w:rFonts w:ascii="Times New Roman" w:eastAsia="Times New Roman" w:hAnsi="Times New Roman" w:cs="Times New Roman"/>
          <w:sz w:val="20"/>
          <w:szCs w:val="20"/>
        </w:rPr>
        <w:t>Remarks: Defines the kind of restriction(s), e.g., the restriction for 'a game preserve' may be 'entry prohibited', the restriction for an 'anchoring prohibition' is 'anchoring prohibited'.</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572" w:name="BKM_1633E6CB_7B6A_49B1_9375_317C3D345E5C"/>
            <w:bookmarkEnd w:id="572"/>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anchoring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within which anchoring is not permitted.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73" w:name="BKM_4DC462E6_2E3E_4575_BC59_51314CA05D36"/>
            <w:bookmarkEnd w:id="57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anchoring restricted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specified area designated by appropriate authority, within which anchoring is restricted in accordance with certain specified conditions.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74" w:name="BKM_5343502B_56AA_45C7_8DE3_AA47331752C7"/>
            <w:bookmarkEnd w:id="57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fishing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within which fishing is not permitted.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75" w:name="BKM_60070EEC_D61B_4B58_9C54_24F1E6C01208"/>
            <w:bookmarkEnd w:id="57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fishing restricted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specified area designated by appropriate authority, within which fishing is restricted in accordance with certain specified conditions.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76" w:name="BKM_FA3DD5B1_0661_4A82_AB4B_71C6ACFB85C8"/>
            <w:bookmarkEnd w:id="57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trawling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within which trawling is not permitted.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77" w:name="BKM_02462E77_E204_4741_93FA_E613858B995A"/>
            <w:bookmarkEnd w:id="57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trawling restricted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specified area designated by appropriate authority, within which trawling is restricted in accordance with certain specified conditions.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78" w:name="BKM_C1F7D5C3_F3DB_4264_BDB5_D879429D2B31"/>
            <w:bookmarkEnd w:id="57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entry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within which navigation and/or anchoring is prohibited.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79" w:name="BKM_A0CB5AC3_D151_4B5D_9744_C06BDC98EF8B"/>
            <w:bookmarkEnd w:id="57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entry restricted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specified area designated by appropriate authority, within which navigation is restricted in accordance with certain specified conditions.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80" w:name="BKM_FE10B6A5_4F1A_46B2_82CC_B4998384DC24"/>
            <w:bookmarkEnd w:id="58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dredging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within which dredging is not permitted.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81" w:name="BKM_7FFE42CA_B590_46CF_922A_C992D5CF7E41"/>
            <w:bookmarkEnd w:id="58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dredging restricted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specified area designated by appropriate authority, within which dredging is restricted in accordance with certain specified conditions.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82" w:name="BKM_8E521B88_636C_4996_A6DE_1D1AF5640B02"/>
            <w:bookmarkEnd w:id="58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diving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within which diving is not permitted.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83" w:name="BKM_B9D1AECC_D477_43CF_8304_8197D1CDCBC6"/>
            <w:bookmarkEnd w:id="58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diving restricted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a specified area designated by appropriate authority, within </w:t>
            </w:r>
            <w:r>
              <w:rPr>
                <w:rFonts w:ascii="Times New Roman" w:eastAsia="Times New Roman" w:hAnsi="Times New Roman" w:cs="Times New Roman"/>
                <w:sz w:val="20"/>
                <w:szCs w:val="20"/>
              </w:rPr>
              <w:lastRenderedPageBreak/>
              <w:t>which diving is restricted in accordance with certain specified conditions.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84" w:name="BKM_A7B43445_DD53_4F5E_B18E_20F895C4CC59"/>
            <w:bookmarkEnd w:id="584"/>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 wake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Mariners must adjust the speed of their vessels to reduce the wave or wash which may cause erosion or disturb moored vessels.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85" w:name="BKM_5F03C6EF_0E6F_4C01_B6DC_07AF5D0441C8"/>
            <w:bookmarkEnd w:id="58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area to be avoided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IMO declared routeing measure comprising an area within defined limits in which either navigation is particularly hazardous or it is exceptionally important to avoid casualties and which should be avoided by all ships, or certain classes of ships.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86" w:name="BKM_7BD231BC_7B8C_4E10_BAF9_AECC38811641"/>
            <w:bookmarkEnd w:id="58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construction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erection of permanent or temporary fixed structures or artificial islands is prohibited.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87" w:name="BKM_E763D8FC_8618_458B_9510_9F4E00A8922B"/>
            <w:bookmarkEnd w:id="58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discharging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in which discharging or dumping is prohibited.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88" w:name="BKM_9C43E908_C68F_4276_845A_1D860175B9F4"/>
            <w:bookmarkEnd w:id="58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discharging restricted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specified area designated by appropriate authority, within which discharging or dumping is restricted in accordance with certain specified conditions.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89" w:name="BKM_8DE86029_C95D_4B35_8FED_C247DE23EF69"/>
            <w:bookmarkEnd w:id="58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industrial or mineral exploration/development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in which industrial or mineral exploration and development are prohibited.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90" w:name="BKM_E1BC5D45_CD85_4A5D_B1BA_D49D66B6287A"/>
            <w:bookmarkEnd w:id="59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industrial or mineral exploration/development restricted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specified area designated by appropriate authority, within which industrial or mineral exploration and development is restricted in accordance with certain specified conditions.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91" w:name="BKM_C8BB91A3_8440_4F84_BE28_A74EF87BC43F"/>
            <w:bookmarkEnd w:id="59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drilling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in which excavating a hole on the seabed with a drill is prohibited.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92" w:name="BKM_E9A8392F_E42C_45C3_AB8C_8778B10196AA"/>
            <w:bookmarkEnd w:id="59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drilling restricted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specified area designated by appropriate authority, within which excavating a hole on the seabed with a drill is restricted in accordance with certain specified conditions.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93" w:name="BKM_0DFA1B61_7B84_4314_B825_434B29DD4E84"/>
            <w:bookmarkEnd w:id="59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removal of historical artifacts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in which the removal of historical artifacts is prohibited.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94" w:name="BKM_429601A0_8894_4401_AB33_87D31C9D92F8"/>
            <w:bookmarkEnd w:id="59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cargo transhipment (lightering)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in which cargo transhipment (lightering) is prohibited.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95" w:name="BKM_862C81B9_7E02_465D_80F1_CEDB709DDDB5"/>
            <w:bookmarkEnd w:id="59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dragging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in which the dragging or anything along the seabed, e.g., bottom trawling, is prohibited.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96" w:name="BKM_9B2D72A1_EFDB_4811_B226_16D179B04B5A"/>
            <w:bookmarkEnd w:id="59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stopping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in which a vessel is prohibited from stopping.</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97" w:name="BKM_D93D6654_1EF6_4B65_9341_0472264C275C"/>
            <w:bookmarkEnd w:id="59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landing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in which landing is prohibited.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98" w:name="BKM_4F383B42_1C3D_4D90_BE45_2F290567D095"/>
            <w:bookmarkEnd w:id="59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speed restricted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in which speed is restricted.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599" w:name="BKM_6BA02808_2429_4F65_9BFE_385E4BC3AE24"/>
            <w:bookmarkEnd w:id="59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swimming prohibited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An area in which swimming is prohibited.</w:t>
            </w:r>
          </w:p>
        </w:tc>
      </w:tr>
    </w:tbl>
    <w:p w:rsidR="00167949" w:rsidRDefault="00167949" w:rsidP="0025460B">
      <w:pPr>
        <w:rPr>
          <w:sz w:val="20"/>
          <w:szCs w:val="20"/>
        </w:rPr>
      </w:pPr>
      <w:bookmarkStart w:id="600" w:name="BKM_FCA37EB4_2477_4D19_9176_7C9926BF83FD"/>
      <w:bookmarkEnd w:id="600"/>
    </w:p>
    <w:p w:rsidR="00167949" w:rsidRDefault="00167949" w:rsidP="0025460B">
      <w:pPr>
        <w:pStyle w:val="Heading3"/>
      </w:pPr>
      <w:bookmarkStart w:id="601" w:name="_Toc481309362"/>
      <w:r>
        <w:rPr>
          <w:color w:val="0080C0"/>
        </w:rPr>
        <w:t>sourceType</w:t>
      </w:r>
      <w:bookmarkEnd w:id="601"/>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The type of source.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602" w:name="BKM_05EA5C7A_AD1B_493B_BC45_762EF81B5122"/>
            <w:bookmarkEnd w:id="602"/>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law or regulation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treaty, convention, or international agreement; law or regulation issued by a national or other authority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03" w:name="BKM_855B1C1B_B982_4396_A574_20B8A9706412"/>
            <w:bookmarkEnd w:id="60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official publication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publication not having the force of law, issued by an international organisation or a national or local administration</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04" w:name="BKM_D94CFCA8_3032_48A6_BAB8_05DCBE7B802A"/>
            <w:bookmarkEnd w:id="60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mariner report, confirmed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Reported by mariner(s) and confirmed by another source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05" w:name="BKM_84B94A94_9FE5_4049_9681_8C3F6D71DD6D"/>
            <w:bookmarkEnd w:id="60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mariner report, not confirmed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reported by mariner(s) but not confirmed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06" w:name="BKM_3AFD7181_619D_4942_AE3C_EDB288749D00"/>
            <w:bookmarkEnd w:id="60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industry publications and reports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shipping and other industry publication, including graphics, charts and web sites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07" w:name="BKM_04D12942_297C_4AD8_BAA3_04FDE2899A15"/>
            <w:bookmarkEnd w:id="60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remotely sensed images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information obtained from satellite images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08" w:name="BKM_A9110403_C7DE_4B61_95C3_822B3C623A24"/>
            <w:bookmarkEnd w:id="60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photographs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information obtained from photographs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09" w:name="BKM_E28E43EF_D1CB_4A7D_97CA_AA6536FC4A58"/>
            <w:bookmarkEnd w:id="60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products issued by HO services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information obtained from products issued by Hydropgrahic Offices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10" w:name="BKM_EFCBC1E2_34EB_4284_BB8D_AD0E1A075C95"/>
            <w:bookmarkEnd w:id="61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news media</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information obtained from news media</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11" w:name="BKM_769FFDC1_BD53_4CA0_8349_A7B9556FCF71"/>
            <w:bookmarkEnd w:id="61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traffic data</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information obtained from the analysis of traffic data</w:t>
            </w:r>
          </w:p>
        </w:tc>
      </w:tr>
    </w:tbl>
    <w:p w:rsidR="00167949" w:rsidRDefault="00167949" w:rsidP="0025460B">
      <w:pPr>
        <w:rPr>
          <w:sz w:val="20"/>
          <w:szCs w:val="20"/>
        </w:rPr>
      </w:pPr>
      <w:bookmarkStart w:id="612" w:name="BKM_DA43908A_6213_4A9E_BC58_4BCCB82113F0"/>
      <w:bookmarkEnd w:id="612"/>
    </w:p>
    <w:p w:rsidR="00167949" w:rsidRDefault="00167949" w:rsidP="0025460B">
      <w:pPr>
        <w:pStyle w:val="Heading3"/>
      </w:pPr>
      <w:bookmarkStart w:id="613" w:name="_Toc481309363"/>
      <w:r>
        <w:rPr>
          <w:color w:val="0080C0"/>
        </w:rPr>
        <w:t>status</w:t>
      </w:r>
      <w:bookmarkEnd w:id="613"/>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The condition of an object at a given instant in time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614" w:name="BKM_2BD580B8_0590_4793_A550_B44E243487D1"/>
            <w:bookmarkEnd w:id="614"/>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permanent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Intended to last or function indefinitely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15" w:name="BKM_ABDA6630_4E75_43CD_9571_A8AA2CCF9C87"/>
            <w:bookmarkEnd w:id="61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occasional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Acting on special occasions; happening irregularly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16" w:name="BKM_A5AD50C5_9E01_406B_B94C_7DAE560C93A0"/>
            <w:bookmarkEnd w:id="61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recommended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Presented as worthy of confidence, acceptance, use, etc.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17" w:name="BKM_5771BC69_4653_421E_B865_177616304162"/>
            <w:bookmarkEnd w:id="61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not in use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Use has ceased, but the facility still exists intact; disused.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18" w:name="BKM_4452FC2E_9D20_43E9_AB3F_96E29D054E81"/>
            <w:bookmarkEnd w:id="61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periodic/intermittent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Recurring at intervals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19" w:name="BKM_621B989E_8D9C_468B_9853_722F9BC6E709"/>
            <w:bookmarkEnd w:id="61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reserved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Set apart for some specific use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20" w:name="BKM_5A64E4EA_977B_4AA5_80B2_57FE264B848C"/>
            <w:bookmarkEnd w:id="62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temporary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Meant to last only for a time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21" w:name="BKM_056767F2_E65C_437D_84A2_F0560EA68AAA"/>
            <w:bookmarkEnd w:id="62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private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Administered by an individual or corporation, rather than a State or a public body.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22" w:name="BKM_6D760D18_F772_4040_8E1D_3DB65A2F5FDE"/>
            <w:bookmarkEnd w:id="62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mandatory</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Compulsory; enforced.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23" w:name="BKM_50F71E8E_3CB1_4615_A068_1BDB08F2D876"/>
            <w:bookmarkEnd w:id="62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extinguished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No longer lit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24" w:name="BKM_8F824AAE_F788_461A_8667_B99BA7A71FCA"/>
            <w:bookmarkEnd w:id="62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illuminated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 by floodlights, strip lights, etc.</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25" w:name="BKM_EB9A0234_BF1F_4B86_B1B0_C577FE73615E"/>
            <w:bookmarkEnd w:id="62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historic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Famous in history; of historical interest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26" w:name="BKM_4E8B153B_7CE6_43EB_94F6_7F0FC60B32AD"/>
            <w:bookmarkEnd w:id="62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public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Belonging to, available to, used or shared by, the community as a whole and not restricted to private use.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27" w:name="BKM_1867B48B_E4DB_4958_AC84_7329401A0017"/>
            <w:bookmarkEnd w:id="62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synchronised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Occur at a time, coincide in point of time, be contemporary or simultaneous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28" w:name="BKM_3B5C800E_AD92_47FA_A9C4_57F58EBF128F"/>
            <w:bookmarkEnd w:id="62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watched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Looked at or observed over a period of time especially so as to be aware of any movement or change.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29" w:name="BKM_7FB2D5AA_3EFB_41BD_BC1B_02938CEBCD94"/>
            <w:bookmarkEnd w:id="62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un-watched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Usually automatic in operation, without any permanently-stationed personnel to superintend it.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30" w:name="BKM_040050B3_6E11_454C_BBF2_835F28E80895"/>
            <w:bookmarkEnd w:id="63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existence doubtful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 feature that has been reported but has not been definitely determined to exist.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31" w:name="BKM_2A235A54_BBCF_41A7_8496_BC62620414D9"/>
            <w:bookmarkEnd w:id="63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buoyed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Marked by buoys</w:t>
            </w:r>
          </w:p>
        </w:tc>
      </w:tr>
    </w:tbl>
    <w:p w:rsidR="00167949" w:rsidRDefault="00167949" w:rsidP="0025460B">
      <w:pPr>
        <w:rPr>
          <w:sz w:val="20"/>
          <w:szCs w:val="20"/>
        </w:rPr>
      </w:pPr>
      <w:bookmarkStart w:id="632" w:name="BKM_3F400639_D6C1_491E_905F_35DA87AAA7C3"/>
      <w:bookmarkEnd w:id="632"/>
    </w:p>
    <w:p w:rsidR="00167949" w:rsidRDefault="00167949" w:rsidP="0025460B">
      <w:pPr>
        <w:pStyle w:val="Heading3"/>
      </w:pPr>
      <w:bookmarkStart w:id="633" w:name="_Toc481309364"/>
      <w:r>
        <w:rPr>
          <w:color w:val="0080C0"/>
        </w:rPr>
        <w:t>timeReference</w:t>
      </w:r>
      <w:bookmarkEnd w:id="633"/>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Indicates whether a time value is local time or Coordinated Universal Time.</w:t>
      </w:r>
    </w:p>
    <w:p w:rsidR="00167949" w:rsidRDefault="00167949" w:rsidP="0025460B">
      <w:pPr>
        <w:rPr>
          <w:sz w:val="20"/>
          <w:szCs w:val="20"/>
        </w:rPr>
      </w:pPr>
      <w:r>
        <w:rPr>
          <w:rFonts w:ascii="Times New Roman" w:eastAsia="Times New Roman" w:hAnsi="Times New Roman" w:cs="Times New Roman"/>
          <w:b/>
          <w:color w:val="000000"/>
          <w:sz w:val="20"/>
          <w:szCs w:val="20"/>
        </w:rPr>
        <w:t>Remark</w:t>
      </w:r>
      <w:r>
        <w:rPr>
          <w:rFonts w:ascii="Times New Roman" w:eastAsia="Times New Roman" w:hAnsi="Times New Roman" w:cs="Times New Roman"/>
          <w:sz w:val="20"/>
          <w:szCs w:val="20"/>
        </w:rPr>
        <w:t xml:space="preserve">: Local time is the local civil time after daylight savings time (if any) has been applied. For example 0800 local time in New York is the same instant as 1300 UTC on December 1, when DST is </w:t>
      </w:r>
      <w:r>
        <w:rPr>
          <w:rFonts w:ascii="Times New Roman" w:eastAsia="Times New Roman" w:hAnsi="Times New Roman" w:cs="Times New Roman"/>
          <w:b/>
          <w:color w:val="000000"/>
          <w:sz w:val="20"/>
          <w:szCs w:val="20"/>
        </w:rPr>
        <w:t>not</w:t>
      </w:r>
      <w:r>
        <w:rPr>
          <w:rFonts w:ascii="Times New Roman" w:eastAsia="Times New Roman" w:hAnsi="Times New Roman" w:cs="Times New Roman"/>
          <w:sz w:val="20"/>
          <w:szCs w:val="20"/>
        </w:rPr>
        <w:t xml:space="preserve"> in effect in New York, and 1200 UTC on June 1, when DST </w:t>
      </w:r>
      <w:r>
        <w:rPr>
          <w:rFonts w:ascii="Times New Roman" w:eastAsia="Times New Roman" w:hAnsi="Times New Roman" w:cs="Times New Roman"/>
          <w:b/>
          <w:color w:val="000000"/>
          <w:sz w:val="20"/>
          <w:szCs w:val="20"/>
        </w:rPr>
        <w:t>is</w:t>
      </w:r>
      <w:r>
        <w:rPr>
          <w:rFonts w:ascii="Times New Roman" w:eastAsia="Times New Roman" w:hAnsi="Times New Roman" w:cs="Times New Roman"/>
          <w:sz w:val="20"/>
          <w:szCs w:val="20"/>
        </w:rPr>
        <w:t xml:space="preserve"> in effect in New York.</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634" w:name="BKM_431AC2C0_2C70_45FF_AC6C_C8363ACB2C88"/>
            <w:bookmarkEnd w:id="634"/>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localTime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Local time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35" w:name="BKM_36EAF5A7_924D_48E8_8348_B204EF4904E6"/>
            <w:bookmarkEnd w:id="63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UTC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Coordinated Universal time </w:t>
            </w:r>
          </w:p>
        </w:tc>
      </w:tr>
    </w:tbl>
    <w:p w:rsidR="00167949" w:rsidRDefault="00167949" w:rsidP="0025460B">
      <w:pPr>
        <w:rPr>
          <w:sz w:val="20"/>
          <w:szCs w:val="20"/>
        </w:rPr>
      </w:pPr>
      <w:bookmarkStart w:id="636" w:name="BKM_2016A31E_BC71_4EF2_BD81_30D3325A4A1B"/>
      <w:bookmarkEnd w:id="636"/>
    </w:p>
    <w:p w:rsidR="00167949" w:rsidRDefault="00167949" w:rsidP="0025460B">
      <w:pPr>
        <w:pStyle w:val="Heading3"/>
      </w:pPr>
      <w:bookmarkStart w:id="637" w:name="_Toc481309365"/>
      <w:r>
        <w:rPr>
          <w:color w:val="0080C0"/>
        </w:rPr>
        <w:t>transmissionRegularity</w:t>
      </w:r>
      <w:bookmarkEnd w:id="637"/>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638" w:name="BKM_024A5538_149B_4A63_BE6B_8D0DC0BD3878"/>
            <w:bookmarkEnd w:id="638"/>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continuous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transmission is made continuously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39" w:name="BKM_9AB01F88_E90C_4B56_8339_2FB100D24AB5"/>
            <w:bookmarkEnd w:id="639"/>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regular</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transmission is made regularly according to a schedule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40" w:name="BKM_69737A66_42B4_44DB_BD92_2BE149E050F7"/>
            <w:bookmarkEnd w:id="64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 receipt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transmission is made when warning or information is received from another authority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41" w:name="BKM_606217A5_E6D6_4DC4_A30E_2F7ED4919FE4"/>
            <w:bookmarkEnd w:id="64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as required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transmission is made under specified conditions or when needed</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42" w:name="BKM_D797E6A4_FF3C_4473_8D21_D20ACDD1F6CE"/>
            <w:bookmarkEnd w:id="64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on request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transmission is made when requested by a user</w:t>
            </w:r>
          </w:p>
        </w:tc>
      </w:tr>
    </w:tbl>
    <w:p w:rsidR="00167949" w:rsidRDefault="00167949" w:rsidP="0025460B">
      <w:pPr>
        <w:rPr>
          <w:sz w:val="20"/>
          <w:szCs w:val="20"/>
        </w:rPr>
      </w:pPr>
      <w:bookmarkStart w:id="643" w:name="BKM_8CB6EE34_811E_4C96_BB3E_83C868566FFD"/>
      <w:bookmarkEnd w:id="643"/>
    </w:p>
    <w:p w:rsidR="00167949" w:rsidRDefault="00167949" w:rsidP="0025460B">
      <w:pPr>
        <w:pStyle w:val="Heading3"/>
      </w:pPr>
      <w:bookmarkStart w:id="644" w:name="_Toc481309366"/>
      <w:r>
        <w:rPr>
          <w:color w:val="0080C0"/>
        </w:rPr>
        <w:t>vesselsCharacteristics</w:t>
      </w:r>
      <w:bookmarkEnd w:id="644"/>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Characteristics of vessels.</w:t>
      </w:r>
    </w:p>
    <w:p w:rsidR="00167949" w:rsidRDefault="00167949" w:rsidP="0025460B">
      <w:pPr>
        <w:rPr>
          <w:sz w:val="20"/>
          <w:szCs w:val="20"/>
        </w:rPr>
      </w:pPr>
      <w:r>
        <w:rPr>
          <w:rFonts w:ascii="Times New Roman" w:eastAsia="Times New Roman" w:hAnsi="Times New Roman" w:cs="Times New Roman"/>
          <w:sz w:val="20"/>
          <w:szCs w:val="20"/>
        </w:rPr>
        <w:t>Remarks:</w:t>
      </w:r>
    </w:p>
    <w:p w:rsidR="00167949" w:rsidRDefault="00167949" w:rsidP="0025460B">
      <w:pPr>
        <w:rPr>
          <w:sz w:val="20"/>
          <w:szCs w:val="20"/>
        </w:rPr>
      </w:pPr>
      <w:r>
        <w:rPr>
          <w:rFonts w:ascii="Times New Roman" w:eastAsia="Times New Roman" w:hAnsi="Times New Roman" w:cs="Times New Roman"/>
          <w:sz w:val="20"/>
          <w:szCs w:val="20"/>
        </w:rPr>
        <w:t>This is an enumeration of different properties of vessels which are often used in specifying whether they are subject to rules or restrictions.</w:t>
      </w:r>
    </w:p>
    <w:p w:rsidR="00167949" w:rsidRDefault="00167949" w:rsidP="0025460B">
      <w:pPr>
        <w:rPr>
          <w:sz w:val="20"/>
          <w:szCs w:val="20"/>
        </w:rPr>
      </w:pPr>
      <w:r>
        <w:rPr>
          <w:rFonts w:ascii="Times New Roman" w:eastAsia="Times New Roman" w:hAnsi="Times New Roman" w:cs="Times New Roman"/>
          <w:sz w:val="20"/>
          <w:szCs w:val="20"/>
        </w:rPr>
        <w:t xml:space="preserve">The properties covered by this attribute are those of the vessel itself, such as dimensional and tonnage properties. The type of vessel and the cargo carried by a vessel are characterized by different attributes (see categoryOfVessel, categoryOfCargo, categoryOfDangerousOrHazardousCargo). </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bookmarkStart w:id="645" w:name="BKM_407338FA_DC46_4DB3_8CDC_4137A0111D08"/>
            <w:bookmarkEnd w:id="645"/>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25460B">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length overall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maximum length of the ship (L.O.A.). (http://en.wikipedia.org/wiki/Ship_measurements; 24 July 2010)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46" w:name="BKM_C2C18B18_7FB2_46B0_894F_E3E59EAC47B7"/>
            <w:bookmarkEnd w:id="64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length at waterline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ship's length measured at the waterline (L.W.L.). (http://en.wikipedia.org/wiki/Ship_measurements; 24 July 2010)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47" w:name="BKM_040571C7_951F_42E9_A921_FC52110BCF95"/>
            <w:bookmarkEnd w:id="64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breadth</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width or beam of the vessel. (Adapted from http://en.wikipedia.org/wiki/Ship_measurements; 24 July 2010)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48" w:name="BKM_E629B016_FEC3_403E_AA84_4B2E01C624D0"/>
            <w:bookmarkEnd w:id="64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draught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depth of water necessary to float a vessel fully loaded. (http://en.wikipedia.org/wiki/Ship_measurements; 24 July 2010)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49" w:name="BKM_9975425E_D0E4_47BE_BF77_B976058A424F"/>
            <w:bookmarkEnd w:id="64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height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height of the highest point of a vessel's structure (e.g. radar aerial, funnel, cranes, masthead) above her waterline.</w:t>
            </w:r>
          </w:p>
          <w:p w:rsidR="00167949" w:rsidRDefault="00167949" w:rsidP="0025460B">
            <w:pPr>
              <w:rPr>
                <w:sz w:val="20"/>
                <w:szCs w:val="20"/>
              </w:rPr>
            </w:pPr>
            <w:r>
              <w:rPr>
                <w:rFonts w:ascii="Times New Roman" w:eastAsia="Times New Roman" w:hAnsi="Times New Roman" w:cs="Times New Roman"/>
                <w:sz w:val="20"/>
                <w:szCs w:val="20"/>
              </w:rPr>
              <w:t xml:space="preserve">(UKHO NP100/2009)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50" w:name="BKM_B68D83F6_903B_464F_839D_5996C23A22FC"/>
            <w:bookmarkEnd w:id="65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displacement tonnage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A measurement of the weight of the vessel, usually used for warships. (Merchant ships are usually measured based on the volume of cargo space; see tonnage). Displacement is expressed either in long tons of 2,240 pounds or metric tonnes of 1,000 kg. Since the two units are very close in size (2,240 pounds = 1,016 kg and 1,000 kg = 2,205 pounds), it is common not to distinguish between them. To preserve secrecy, nations sometimes misstate a warship's displacement. (http://en.wikipedia.org/wiki/Ship_measurements; 24 July 2010)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51" w:name="BKM_2A41329F_44D2_4BE6_9643_71402C4C137E"/>
            <w:bookmarkEnd w:id="65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displacement tonnage, light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weight of the ship excluding cargo, fuel, ballast, stores, passengers, and crew, but with water in the boilers to steaming level. (http://en.wikipedia.org/wiki/Ship_measurements; 24 July 2010)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52" w:name="BKM_AB449A44_31F7_4952_8326_426665D035CC"/>
            <w:bookmarkEnd w:id="65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displacement tonnage, loaded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weight of the ship including cargo, passengers, fuel, water, stores, dunnage and such other items necessary for use on a voyage, which brings the vessel down to her load draft. (http://en.wikipedia.org/wiki/Ship_measurements; 24 July 2010)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53" w:name="BKM_E5881FC5_14C2_4D4C_ACA2_F2D3740DF906"/>
            <w:bookmarkEnd w:id="65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deadweight tonnage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difference between displacement, light and displacement, loaded. A measure of the ship's total carrying capacity. (http://en.wikipedia.org/wiki/Ship_measurements; 24 July 2010)</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54" w:name="BKM_CE2D8AA1_448C_4839_A1D8_50FB231DDCED"/>
            <w:bookmarkEnd w:id="65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gross tonnage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The entire internal cubic capacity of the ship expressed in tons </w:t>
            </w:r>
            <w:r>
              <w:rPr>
                <w:rFonts w:ascii="Times New Roman" w:eastAsia="Times New Roman" w:hAnsi="Times New Roman" w:cs="Times New Roman"/>
                <w:sz w:val="20"/>
                <w:szCs w:val="20"/>
              </w:rPr>
              <w:lastRenderedPageBreak/>
              <w:t xml:space="preserve">of 100 cubic feet to the ton, except certain spaces with are exempted such as: peak and other tanks for water ballast, open forecastle bridge and poop, access of hatchways, certain light and air spaces, domes of skylights, condenser, anchor gear, steering gear, wheel house, galley and cabin for passengers. (http://en.wikipedia.org/wiki/Ship_measurements; 24 July 2010)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55" w:name="BKM_A1AF6C48_1D18_4743_B5AA_41A1CBB6EEC8"/>
            <w:bookmarkEnd w:id="655"/>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net tonnage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 xml:space="preserve">Obtained from the gross tonnage by deducting crew and navigating spaces and allowances for propulsion machinery.(http://en.wikipedia.org/wiki/Ship_measurements; 24 July 2010)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56" w:name="BKM_F39FBD36_05E9_45AC_AC6B_09D6D2414A76"/>
            <w:bookmarkEnd w:id="65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Panama Canal/Universal Measurement System net tonnage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Panama Canal/Universal Measurement System (PC/UMS) is based on net tonnage, modified for Panama Canal purposes. PC/UMS is based on a mathematical formula to calculate a vessel's total volume; a PC/UMS net ton is equivalent to 100 cubic feet of capacity.</w:t>
            </w:r>
          </w:p>
          <w:p w:rsidR="00167949" w:rsidRDefault="00167949" w:rsidP="0025460B">
            <w:pPr>
              <w:rPr>
                <w:sz w:val="20"/>
                <w:szCs w:val="20"/>
              </w:rPr>
            </w:pPr>
            <w:r>
              <w:rPr>
                <w:rFonts w:ascii="Times New Roman" w:eastAsia="Times New Roman" w:hAnsi="Times New Roman" w:cs="Times New Roman"/>
                <w:sz w:val="20"/>
                <w:szCs w:val="20"/>
              </w:rPr>
              <w:t xml:space="preserve">(Adapted from http://en.wikipedia.org/wiki/Tonnage 4 Oct 2010)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bookmarkStart w:id="657" w:name="BKM_35A91FA0_4031_4754_960B_1471F3EA468C"/>
            <w:bookmarkEnd w:id="65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Suez Canal net tonnage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13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25460B">
            <w:pPr>
              <w:rPr>
                <w:sz w:val="20"/>
                <w:szCs w:val="20"/>
              </w:rPr>
            </w:pPr>
            <w:r>
              <w:rPr>
                <w:rFonts w:ascii="Times New Roman" w:eastAsia="Times New Roman" w:hAnsi="Times New Roman" w:cs="Times New Roman"/>
                <w:sz w:val="20"/>
                <w:szCs w:val="20"/>
              </w:rPr>
              <w:t>the Suez Canal Net Tonnage (SCNT) is derived with a number of modifications from the former net register tonnage of the Moorsom System and was established by the International Commission of Constantinople in its Protocol of 18 December 1873. It is still in use, as amended by the Rules of Navigation of the Suez Canal Authority, and is registered in the Suez Canal Tonnage Certificate.</w:t>
            </w:r>
          </w:p>
          <w:p w:rsidR="00167949" w:rsidRDefault="00167949" w:rsidP="0025460B">
            <w:pPr>
              <w:rPr>
                <w:sz w:val="20"/>
                <w:szCs w:val="20"/>
              </w:rPr>
            </w:pPr>
            <w:r>
              <w:rPr>
                <w:rFonts w:ascii="Times New Roman" w:eastAsia="Times New Roman" w:hAnsi="Times New Roman" w:cs="Times New Roman"/>
                <w:sz w:val="20"/>
                <w:szCs w:val="20"/>
              </w:rPr>
              <w:t xml:space="preserve">(Adapted from http://en.wikipedia.org/wiki/Tonnage 4 Oct 2010) </w:t>
            </w:r>
          </w:p>
        </w:tc>
      </w:tr>
    </w:tbl>
    <w:p w:rsidR="00167949" w:rsidRDefault="00167949" w:rsidP="0025460B">
      <w:pPr>
        <w:rPr>
          <w:sz w:val="20"/>
          <w:szCs w:val="20"/>
        </w:rPr>
      </w:pPr>
      <w:bookmarkStart w:id="658" w:name="BKM_1D0424A0_39E1_4165_A364_87B7B7B3290B"/>
      <w:bookmarkEnd w:id="658"/>
    </w:p>
    <w:p w:rsidR="00167949" w:rsidRDefault="00167949" w:rsidP="0025460B">
      <w:pPr>
        <w:pStyle w:val="Heading3"/>
      </w:pPr>
      <w:bookmarkStart w:id="659" w:name="_Toc481309367"/>
      <w:r>
        <w:rPr>
          <w:color w:val="0080C0"/>
        </w:rPr>
        <w:t>vesselsCharacteristicsUnit</w:t>
      </w:r>
      <w:bookmarkEnd w:id="659"/>
    </w:p>
    <w:p w:rsidR="00167949" w:rsidRDefault="00167949" w:rsidP="0025460B">
      <w:pPr>
        <w:rPr>
          <w:sz w:val="20"/>
          <w:szCs w:val="20"/>
        </w:rPr>
      </w:pPr>
      <w:r>
        <w:rPr>
          <w:rFonts w:ascii="Times New Roman" w:eastAsia="Times New Roman" w:hAnsi="Times New Roman" w:cs="Times New Roman"/>
          <w:sz w:val="20"/>
          <w:szCs w:val="20"/>
        </w:rPr>
        <w:t xml:space="preserve"> Enumeration </w:t>
      </w:r>
    </w:p>
    <w:p w:rsidR="00167949" w:rsidRDefault="00167949" w:rsidP="0025460B">
      <w:pPr>
        <w:rPr>
          <w:sz w:val="20"/>
          <w:szCs w:val="20"/>
        </w:rPr>
      </w:pPr>
    </w:p>
    <w:p w:rsidR="00167949" w:rsidRDefault="006E0211" w:rsidP="0025460B">
      <w:pPr>
        <w:rPr>
          <w:sz w:val="20"/>
          <w:szCs w:val="20"/>
        </w:rPr>
      </w:pPr>
      <w:r>
        <w:rPr>
          <w:rFonts w:ascii="Times New Roman" w:eastAsia="Times New Roman" w:hAnsi="Times New Roman" w:cs="Times New Roman"/>
          <w:i/>
          <w:sz w:val="20"/>
          <w:szCs w:val="20"/>
        </w:rPr>
        <w:t>Definition:</w:t>
      </w:r>
      <w:r w:rsidR="00167949">
        <w:rPr>
          <w:rFonts w:ascii="Times New Roman" w:eastAsia="Times New Roman" w:hAnsi="Times New Roman" w:cs="Times New Roman"/>
          <w:sz w:val="20"/>
          <w:szCs w:val="20"/>
        </w:rPr>
        <w:t xml:space="preserve"> the unit used for vessel characteristics attribute</w:t>
      </w:r>
    </w:p>
    <w:p w:rsidR="00167949" w:rsidRDefault="00167949" w:rsidP="0025460B">
      <w:pPr>
        <w:rPr>
          <w:sz w:val="20"/>
          <w:szCs w:val="20"/>
        </w:rPr>
      </w:pPr>
    </w:p>
    <w:p w:rsidR="00167949" w:rsidRDefault="00167949" w:rsidP="0025460B">
      <w:pPr>
        <w:rPr>
          <w:sz w:val="20"/>
          <w:szCs w:val="20"/>
        </w:rPr>
      </w:pPr>
    </w:p>
    <w:p w:rsidR="00167949" w:rsidRDefault="00167949" w:rsidP="0025460B">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167949" w:rsidTr="00167949">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167949">
            <w:pPr>
              <w:rPr>
                <w:i/>
                <w:sz w:val="20"/>
                <w:szCs w:val="20"/>
              </w:rPr>
            </w:pPr>
            <w:bookmarkStart w:id="660" w:name="BKM_2ED090CD_AC5C_45C1_A267_5503876398C2"/>
            <w:bookmarkEnd w:id="660"/>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167949">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167949">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67949" w:rsidRDefault="00167949" w:rsidP="00167949">
            <w:pPr>
              <w:rPr>
                <w:i/>
                <w:sz w:val="20"/>
                <w:szCs w:val="20"/>
              </w:rPr>
            </w:pPr>
            <w:r>
              <w:rPr>
                <w:rFonts w:ascii="Times New Roman" w:eastAsia="Times New Roman" w:hAnsi="Times New Roman" w:cs="Times New Roman"/>
                <w:i/>
                <w:sz w:val="20"/>
                <w:szCs w:val="20"/>
              </w:rPr>
              <w:t>Description / Remarks</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metre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 xml:space="preserve">The metre (or meter) is the base unit of length in the International System of Units (SI). It is defined as the distance travelled by light in vacuum in 1/299,792,458 of a second.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661" w:name="BKM_ED929481_AAC6_4EC6_9114_812988E76F30"/>
            <w:bookmarkEnd w:id="66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foot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 xml:space="preserve">A foot (plural: feet) is a non-SI unit of length in a number of different systems including English units, Imperial units, and United States customary units. The most commonly used foot today is the international foot. There are three feet in a yard and 12 inches in a foot.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662" w:name="BKM_7351A442_F834_41E4_8A4E_5FB3DF0FC758"/>
            <w:bookmarkEnd w:id="66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metric ton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The tonne or metric ton (U.S.), often redundantly referred to as a metric tonne, is a unit of mass equal to 1,000 kg (2,205 lb) or approximately the mass of one cubic metre of water at four degrees Celsius. It is sometimes abbreviated as mt in the United States, but this conflicts with other SI symbols. The tonne is not a unit in the International System of Units (SI), but is accepted for use with the SI. In SI units and prefixes, the tonne is a megagram (Mg). The Imperial and US customary units comparable to the tonne are both spelled ton in English, though they differ in mass. Pronunciation of tonne (the word used in the UK) and ton is usually identical, but is not too confusing unless accuracy is important as the tonne and UK long ton differ by only 1.6%.</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663" w:name="BKM_5C729474_A7D0_4EEC_937A_B164BE17DBEF"/>
            <w:bookmarkEnd w:id="66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ton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 xml:space="preserve">Long ton (weight ton or imperial ton) is the name for the unit called the "ton" in the avoirdupois or Imperial system of measurements, as used in the United Kingdom and several </w:t>
            </w:r>
            <w:r>
              <w:rPr>
                <w:rFonts w:ascii="Times New Roman" w:eastAsia="Times New Roman" w:hAnsi="Times New Roman" w:cs="Times New Roman"/>
                <w:sz w:val="20"/>
                <w:szCs w:val="20"/>
              </w:rPr>
              <w:lastRenderedPageBreak/>
              <w:t xml:space="preserve">other Commonwealth countries. It has been mostly replaced by the tonne, and in the United States by the short ton. One long ton is equal to 2,240 pounds (1,016 kg) or 35 cubic feet (0.9911 m3) of salt water with a density of 64 lb/ft³ (1.025 g/ml). It has some limited use in the United States, most commonly in measuring the displacement of ships, and was the unit prescribed for warships by the Washington Naval Treaty—for example battleships were limited to a mass of 35,000 long tons (36,000 t; 39,000 ST).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664" w:name="BKM_72FE0435_9E88_4290_A1D4_1FA23250F206"/>
            <w:bookmarkEnd w:id="664"/>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short ton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The short ton is a unit of weight equal to 2,000 pounds (907.18474 kg). In the United States it is often called simply ton without distinguishing it from the metric ton (tonne, 1,000 kilograms) or the long ton (2,240 pounds / 1,016.0469088 kilograms); rather, the other two are specifically noted. There are, however, some U.S. applications for which unspecified tons normally means long tons (for example, Navy ships) or metric tons (world grain production figures).</w:t>
            </w:r>
          </w:p>
          <w:p w:rsidR="00167949" w:rsidRDefault="00167949" w:rsidP="00167949">
            <w:pPr>
              <w:rPr>
                <w:sz w:val="20"/>
                <w:szCs w:val="20"/>
              </w:rPr>
            </w:pPr>
            <w:r>
              <w:rPr>
                <w:rFonts w:ascii="Times New Roman" w:eastAsia="Times New Roman" w:hAnsi="Times New Roman" w:cs="Times New Roman"/>
                <w:sz w:val="20"/>
                <w:szCs w:val="20"/>
              </w:rPr>
              <w:t>Both the long and short ton are defined as 20 hundredweights, but a hundredweight is 100 pounds (45.359237 kg) in the U.S. system (short or net hundredweight) and 112 pounds (50.80234544 kg) in the Imperial system (long or gross hundredweight).</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665" w:name="BKM_4DCEA054_E855_4833_8D4C_819CF6CA0406"/>
            <w:bookmarkEnd w:id="66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gross ton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Gross tonnage (GT) is a function of the volume of all ship's enclosed spaces (from keel to funnel) measured to the outside of the hull framing. There is a sliding scale factor. So GT is a kind of capacity-derived index that is used to rank a ship for purposes of determining manning, safety and other statutory requirements and is expressed simply as GT, which is a unitless entity, even though its derivation is tied to the cubic meter unit of volumetric capacity.</w:t>
            </w:r>
          </w:p>
          <w:p w:rsidR="00167949" w:rsidRDefault="00167949" w:rsidP="00167949">
            <w:pPr>
              <w:rPr>
                <w:sz w:val="20"/>
                <w:szCs w:val="20"/>
              </w:rPr>
            </w:pPr>
          </w:p>
          <w:p w:rsidR="00167949" w:rsidRDefault="00167949" w:rsidP="00167949">
            <w:pPr>
              <w:rPr>
                <w:sz w:val="20"/>
                <w:szCs w:val="20"/>
              </w:rPr>
            </w:pPr>
            <w:r>
              <w:rPr>
                <w:rFonts w:ascii="Times New Roman" w:eastAsia="Times New Roman" w:hAnsi="Times New Roman" w:cs="Times New Roman"/>
                <w:sz w:val="20"/>
                <w:szCs w:val="20"/>
              </w:rPr>
              <w:t xml:space="preserve">Tonnage measurements are now governed by an IMO Convention (International Convention on Tonnage Measurement of Ships, 1969 (London-Rules)), which applies to all ships built after July 1982. In accordance with the Convention, the correct term to use now is GT, which is a function of the moulded volume of all enclosed spaces of the ship. </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666" w:name="BKM_BDB3E1B2_9245_4699_9CE4_84632C743293"/>
            <w:bookmarkEnd w:id="66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net ton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Net tonnage (NT) is based on a calculation of the volume of all cargo spaces of the ship. It indicates a vessel’s earning space and is a function of the moulded volume of all cargo spaces of the ship.</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667" w:name="BKM_199C9AC3_5DF6_47ED_982E_5C4DB44A052D"/>
            <w:bookmarkEnd w:id="66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Panama Canal/Universal Measurement System net tonnage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The Panama Canal/Universal Measurement System (PC/UMS) is based on net tonnage, modified for Panama Canal purposes. PC/UMS is based on a mathematical formula to calculate a vessel's total volume; a PC/UMS net ton is equivalent to 100 cubic feet of capacity.</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668" w:name="BKM_4855E490_20BC_460E_9843_29A957C92AFF"/>
            <w:bookmarkEnd w:id="66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Suez Canal Net Tonnage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The Suez Canal Net Tonnage (SCNT) is derived with a number of modifications from the former net register tonnage of the Moorsom System and was established by the International Commission of Constantinople in its Protocol of 18 December 1873. It is still in use, as amended by the Rules of Navigation of the Suez Canal Authority, and is registered in the Suez Canal Tonnage Certificate.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669" w:name="BKM_4EB9CE68_DF33_446B_B787_517BCF90A7DF"/>
            <w:bookmarkEnd w:id="66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none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Can be used for net and gross tonnages, including Panama Canal/Universal Measurement System net tonnage and The Suez Canal Net Tonnage.</w:t>
            </w:r>
          </w:p>
        </w:tc>
      </w:tr>
      <w:tr w:rsidR="00167949" w:rsidTr="00167949">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bookmarkStart w:id="670" w:name="BKM_E2CF6E23_FF30_4B2A_A1A3_A6896F0B204B"/>
            <w:bookmarkEnd w:id="67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cubic metres</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67949" w:rsidRDefault="00167949" w:rsidP="00167949">
            <w:pPr>
              <w:rPr>
                <w:sz w:val="20"/>
                <w:szCs w:val="20"/>
              </w:rPr>
            </w:pPr>
            <w:r>
              <w:rPr>
                <w:rFonts w:ascii="Times New Roman" w:eastAsia="Times New Roman" w:hAnsi="Times New Roman" w:cs="Times New Roman"/>
                <w:sz w:val="20"/>
                <w:szCs w:val="20"/>
              </w:rPr>
              <w:t>cubic metres</w:t>
            </w:r>
          </w:p>
        </w:tc>
      </w:tr>
    </w:tbl>
    <w:p w:rsidR="00167949" w:rsidRDefault="00167949" w:rsidP="00167949">
      <w:pPr>
        <w:rPr>
          <w:sz w:val="20"/>
          <w:szCs w:val="20"/>
        </w:rPr>
      </w:pPr>
      <w:r>
        <w:rPr>
          <w:rFonts w:ascii="Times New Roman" w:eastAsia="Times New Roman" w:hAnsi="Times New Roman" w:cs="Times New Roman"/>
          <w:sz w:val="20"/>
          <w:szCs w:val="20"/>
        </w:rPr>
        <w:t xml:space="preserve">  </w:t>
      </w:r>
      <w:bookmarkStart w:id="671" w:name="BKM_0CEA33DC_D70D_432A_9586_FB2114A815F1"/>
      <w:bookmarkStart w:id="672" w:name="S_123_DOMAIN_MODEL_END"/>
      <w:bookmarkStart w:id="673" w:name="BKM_2D136742_4DFB_402E_BF29_66CB0D00153D"/>
      <w:bookmarkEnd w:id="671"/>
      <w:bookmarkEnd w:id="672"/>
      <w:bookmarkEnd w:id="673"/>
    </w:p>
    <w:p w:rsidR="001D3B0A" w:rsidRDefault="001D3B0A">
      <w:pPr>
        <w:rPr>
          <w:sz w:val="20"/>
          <w:szCs w:val="20"/>
        </w:rPr>
      </w:pPr>
    </w:p>
    <w:p w:rsidR="001D3B0A" w:rsidRDefault="008813DF">
      <w:pPr>
        <w:pStyle w:val="Heading1"/>
      </w:pPr>
      <w:bookmarkStart w:id="674" w:name="_Toc481309368"/>
      <w:r>
        <w:t>S</w:t>
      </w:r>
      <w:bookmarkStart w:id="675" w:name="S_123_META_FEATURES_START"/>
      <w:bookmarkEnd w:id="675"/>
      <w:r>
        <w:t>-123 Meta Features (package)</w:t>
      </w:r>
      <w:bookmarkEnd w:id="674"/>
    </w:p>
    <w:p w:rsidR="001D3B0A" w:rsidRDefault="009758E6" w:rsidP="009758E6">
      <w:pPr>
        <w:pStyle w:val="Heading2"/>
      </w:pPr>
      <w:bookmarkStart w:id="676" w:name="_Toc481309369"/>
      <w:r>
        <w:lastRenderedPageBreak/>
        <w:t>Features</w:t>
      </w:r>
      <w:bookmarkEnd w:id="676"/>
    </w:p>
    <w:p w:rsidR="001D3B0A" w:rsidRDefault="008813DF" w:rsidP="009758E6">
      <w:pPr>
        <w:pStyle w:val="Heading3"/>
      </w:pPr>
      <w:bookmarkStart w:id="677" w:name="_Toc481309370"/>
      <w:r>
        <w:rPr>
          <w:color w:val="0080C0"/>
        </w:rPr>
        <w:t>DataQuality</w:t>
      </w:r>
      <w:bookmarkEnd w:id="677"/>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Pr>
          <w:rFonts w:ascii="Times New Roman" w:eastAsia="Times New Roman" w:hAnsi="Times New Roman" w:cs="Times New Roman"/>
          <w:b/>
          <w:color w:val="365F91"/>
          <w:sz w:val="20"/>
          <w:szCs w:val="20"/>
        </w:rPr>
        <w:tab/>
        <w:t xml:space="preserve">Super-type: </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Abstract feature type for data quality meta-features</w:t>
      </w:r>
    </w:p>
    <w:p w:rsidR="001D3B0A" w:rsidRDefault="001D3B0A" w:rsidP="009758E6">
      <w:pPr>
        <w:rPr>
          <w:sz w:val="20"/>
          <w:szCs w:val="20"/>
        </w:rPr>
      </w:pPr>
    </w:p>
    <w:p w:rsidR="001D3B0A" w:rsidRDefault="008813DF" w:rsidP="009758E6">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bookmarkStart w:id="678" w:name="BKM_AA07BD16_BB63_4513_860B_C4058B12CCEA"/>
            <w:bookmarkEnd w:id="678"/>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information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Use of attribute </w:t>
            </w:r>
            <w:r>
              <w:rPr>
                <w:rFonts w:ascii="Times New Roman" w:eastAsia="Times New Roman" w:hAnsi="Times New Roman" w:cs="Times New Roman"/>
                <w:b/>
                <w:color w:val="000000"/>
                <w:sz w:val="20"/>
                <w:szCs w:val="20"/>
              </w:rPr>
              <w:t xml:space="preserve">information </w:t>
            </w:r>
            <w:r>
              <w:rPr>
                <w:rFonts w:ascii="Times New Roman" w:eastAsia="Times New Roman" w:hAnsi="Times New Roman" w:cs="Times New Roman"/>
                <w:sz w:val="20"/>
                <w:szCs w:val="20"/>
              </w:rPr>
              <w:t>is discouraged for nautical publications data quality meta-features.</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bookmarkStart w:id="679" w:name="BKM_611F06B4_9751_45E4_9775_772FD32FC51B"/>
            <w:bookmarkEnd w:id="679"/>
            <w:r>
              <w:rPr>
                <w:rFonts w:ascii="Times New Roman" w:eastAsia="Times New Roman" w:hAnsi="Times New Roman" w:cs="Times New Roman"/>
                <w:sz w:val="20"/>
                <w:szCs w:val="20"/>
              </w:rPr>
              <w:t>«S100_Spatial»</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geometry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GM_OrientableSurface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Permitted spatial primitives</w:t>
            </w:r>
          </w:p>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Inherited Attributes</w:t>
      </w:r>
    </w:p>
    <w:p w:rsidR="001D3B0A" w:rsidRDefault="001D3B0A" w:rsidP="009758E6">
      <w:pPr>
        <w:rPr>
          <w:color w:val="0080C0"/>
          <w:sz w:val="20"/>
          <w:szCs w:val="20"/>
        </w:rPr>
      </w:pPr>
    </w:p>
    <w:p w:rsidR="001D3B0A" w:rsidRDefault="008813DF" w:rsidP="009758E6">
      <w:pPr>
        <w:pStyle w:val="Heading4"/>
      </w:pPr>
      <w:r>
        <w:rPr>
          <w:color w:val="0080C0"/>
        </w:rPr>
        <w:t>Associations</w:t>
      </w:r>
      <w:r>
        <w:rPr>
          <w:color w:val="365F91"/>
        </w:rPr>
        <w:t xml:space="preserve"> </w:t>
      </w:r>
      <w:bookmarkStart w:id="680" w:name="BKM_616942C4_15A5_4BC1_8AE0_2F1D989625CC"/>
      <w:bookmarkEnd w:id="680"/>
    </w:p>
    <w:p w:rsidR="001D3B0A" w:rsidRDefault="001D3B0A">
      <w:pPr>
        <w:rPr>
          <w:sz w:val="20"/>
          <w:szCs w:val="20"/>
        </w:rPr>
      </w:pPr>
    </w:p>
    <w:p w:rsidR="001D3B0A" w:rsidRDefault="008813DF" w:rsidP="009758E6">
      <w:pPr>
        <w:pStyle w:val="Heading3"/>
      </w:pPr>
      <w:bookmarkStart w:id="681" w:name="_Toc481309371"/>
      <w:r>
        <w:rPr>
          <w:color w:val="0080C0"/>
        </w:rPr>
        <w:t>QualityOfTemporalVariation</w:t>
      </w:r>
      <w:bookmarkEnd w:id="681"/>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Pr>
          <w:rFonts w:ascii="Times New Roman" w:eastAsia="Times New Roman" w:hAnsi="Times New Roman" w:cs="Times New Roman"/>
          <w:b/>
          <w:color w:val="365F91"/>
          <w:sz w:val="20"/>
          <w:szCs w:val="20"/>
        </w:rPr>
        <w:tab/>
        <w:t>Super-type: DataQuality</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Abstract type for meta-feature which can describe temporal variation.</w:t>
      </w:r>
    </w:p>
    <w:p w:rsidR="001D3B0A" w:rsidRDefault="001D3B0A" w:rsidP="009758E6">
      <w:pPr>
        <w:rPr>
          <w:sz w:val="20"/>
          <w:szCs w:val="20"/>
        </w:rPr>
      </w:pPr>
    </w:p>
    <w:p w:rsidR="001D3B0A" w:rsidRDefault="008813DF" w:rsidP="009758E6">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bookmarkStart w:id="682" w:name="BKM_C62CD473_813C_46A9_85E1_5F217E961F1C"/>
            <w:bookmarkEnd w:id="682"/>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categoryOfTemporalVariation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categoryOfTemporalVariation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8813DF" w:rsidP="009758E6">
            <w:pPr>
              <w:rPr>
                <w:sz w:val="20"/>
                <w:szCs w:val="20"/>
              </w:rPr>
            </w:pPr>
            <w:r>
              <w:rPr>
                <w:rFonts w:ascii="Times New Roman" w:eastAsia="Times New Roman" w:hAnsi="Times New Roman" w:cs="Times New Roman"/>
                <w:sz w:val="20"/>
                <w:szCs w:val="20"/>
              </w:rPr>
              <w:t>(1, 2, 3, 5)</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bookmarkStart w:id="683" w:name="BKM_9335D1CF_B0D0_4D72_90A3_6D47047D5D90"/>
            <w:bookmarkEnd w:id="68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dataAssessment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dataAssessment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The categorisation of the assessment level of bathymetric data for an area.</w:t>
            </w:r>
          </w:p>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«S100_Spatial»</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geometry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GM_OrientableSurface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Permitted spatial primitives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information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Use of attribute </w:t>
            </w:r>
            <w:r>
              <w:rPr>
                <w:rFonts w:ascii="Times New Roman" w:eastAsia="Times New Roman" w:hAnsi="Times New Roman" w:cs="Times New Roman"/>
                <w:b/>
                <w:color w:val="000000"/>
                <w:sz w:val="20"/>
                <w:szCs w:val="20"/>
              </w:rPr>
              <w:t xml:space="preserve">information </w:t>
            </w:r>
            <w:r>
              <w:rPr>
                <w:rFonts w:ascii="Times New Roman" w:eastAsia="Times New Roman" w:hAnsi="Times New Roman" w:cs="Times New Roman"/>
                <w:sz w:val="20"/>
                <w:szCs w:val="20"/>
              </w:rPr>
              <w:t>is discouraged for nautical publications data quality meta-features.</w:t>
            </w:r>
          </w:p>
        </w:tc>
      </w:tr>
    </w:tbl>
    <w:p w:rsidR="001D3B0A" w:rsidRDefault="001D3B0A" w:rsidP="009758E6">
      <w:pPr>
        <w:rPr>
          <w:color w:val="0080C0"/>
          <w:sz w:val="20"/>
          <w:szCs w:val="20"/>
        </w:rPr>
      </w:pPr>
    </w:p>
    <w:p w:rsidR="001D3B0A" w:rsidRDefault="008813DF" w:rsidP="009758E6">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Surveys</w:t>
            </w:r>
          </w:p>
          <w:p w:rsidR="001D3B0A" w:rsidRDefault="008813DF">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QualityOfSurvey</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specificClassification</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QualityOfTemporalVariation</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overallClassification</w:t>
            </w:r>
          </w:p>
          <w:p w:rsidR="001D3B0A" w:rsidRDefault="008813DF">
            <w:pPr>
              <w:rPr>
                <w:sz w:val="20"/>
                <w:szCs w:val="20"/>
              </w:rPr>
            </w:pPr>
            <w:r>
              <w:rPr>
                <w:rFonts w:ascii="Times New Roman" w:eastAsia="Times New Roman" w:hAnsi="Times New Roman" w:cs="Times New Roman"/>
                <w:i/>
                <w:sz w:val="20"/>
                <w:szCs w:val="20"/>
              </w:rPr>
              <w:t xml:space="preserve">Multiplicity:  </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UNDEFINED</w:t>
            </w:r>
          </w:p>
          <w:p w:rsidR="001D3B0A" w:rsidRDefault="001D3B0A">
            <w:pPr>
              <w:rPr>
                <w:sz w:val="20"/>
                <w:szCs w:val="20"/>
              </w:rPr>
            </w:pPr>
          </w:p>
        </w:tc>
      </w:tr>
    </w:tbl>
    <w:p w:rsidR="001D3B0A" w:rsidRDefault="001D3B0A">
      <w:pPr>
        <w:rPr>
          <w:sz w:val="20"/>
          <w:szCs w:val="20"/>
        </w:rPr>
      </w:pPr>
      <w:bookmarkStart w:id="684" w:name="BKM_950A20D6_7C51_4B1D_8C99_5A5CBCBCBA57"/>
      <w:bookmarkEnd w:id="684"/>
    </w:p>
    <w:p w:rsidR="001D3B0A" w:rsidRDefault="008813DF" w:rsidP="009758E6">
      <w:pPr>
        <w:pStyle w:val="Heading3"/>
      </w:pPr>
      <w:bookmarkStart w:id="685" w:name="_Toc481309372"/>
      <w:r>
        <w:rPr>
          <w:color w:val="0080C0"/>
        </w:rPr>
        <w:t>DataCoverage</w:t>
      </w:r>
      <w:bookmarkEnd w:id="685"/>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 xml:space="preserve">Super-type: </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A geographical area that describes the coverage and extent of spatial objects.</w:t>
      </w:r>
    </w:p>
    <w:p w:rsidR="001D3B0A" w:rsidRDefault="001D3B0A" w:rsidP="009758E6">
      <w:pPr>
        <w:rPr>
          <w:sz w:val="20"/>
          <w:szCs w:val="20"/>
        </w:rPr>
      </w:pPr>
    </w:p>
    <w:p w:rsidR="001D3B0A" w:rsidRDefault="008813DF" w:rsidP="009758E6">
      <w:pPr>
        <w:rPr>
          <w:sz w:val="20"/>
          <w:szCs w:val="20"/>
        </w:rPr>
      </w:pPr>
      <w:r>
        <w:rPr>
          <w:rFonts w:ascii="Times New Roman" w:eastAsia="Times New Roman" w:hAnsi="Times New Roman" w:cs="Times New Roman"/>
          <w:i/>
          <w:sz w:val="20"/>
          <w:szCs w:val="20"/>
        </w:rPr>
        <w:t>Tag</w:t>
      </w:r>
      <w:r>
        <w:rPr>
          <w:rFonts w:ascii="Times New Roman" w:eastAsia="Times New Roman" w:hAnsi="Times New Roman" w:cs="Times New Roman"/>
          <w:sz w:val="20"/>
          <w:szCs w:val="20"/>
        </w:rPr>
        <w:t>: byValuePropertyType false Values: true,false</w:t>
      </w:r>
    </w:p>
    <w:p w:rsidR="001D3B0A" w:rsidRDefault="008813DF" w:rsidP="009758E6">
      <w:pPr>
        <w:rPr>
          <w:sz w:val="20"/>
          <w:szCs w:val="20"/>
        </w:rPr>
      </w:pPr>
      <w:r>
        <w:rPr>
          <w:rFonts w:ascii="Times New Roman" w:eastAsia="Times New Roman" w:hAnsi="Times New Roman" w:cs="Times New Roman"/>
          <w:sz w:val="20"/>
          <w:szCs w:val="20"/>
        </w:rPr>
        <w:t>Default: false</w:t>
      </w:r>
    </w:p>
    <w:p w:rsidR="001D3B0A" w:rsidRDefault="008813DF" w:rsidP="009758E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Create a named complex type ( property type ) that requires the instance to be encoded inline</w:t>
      </w:r>
    </w:p>
    <w:p w:rsidR="00573981" w:rsidRPr="00573981" w:rsidRDefault="00573981" w:rsidP="009758E6">
      <w:pPr>
        <w:rPr>
          <w:sz w:val="20"/>
          <w:szCs w:val="20"/>
        </w:rPr>
      </w:pPr>
    </w:p>
    <w:p w:rsidR="001D3B0A" w:rsidRDefault="008813DF" w:rsidP="009758E6">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bookmarkStart w:id="686" w:name="BKM_6770A754_AA44_4791_B30E_2132CF02AD22"/>
            <w:bookmarkEnd w:id="686"/>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maximumDisplayScale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8813DF" w:rsidP="009758E6">
            <w:pPr>
              <w:rPr>
                <w:sz w:val="20"/>
                <w:szCs w:val="20"/>
              </w:rPr>
            </w:pPr>
            <w:r>
              <w:rPr>
                <w:rFonts w:ascii="Times New Roman" w:eastAsia="Times New Roman" w:hAnsi="Times New Roman" w:cs="Times New Roman"/>
                <w:sz w:val="20"/>
                <w:szCs w:val="20"/>
              </w:rPr>
              <w:t>maximumDisplayScale &lt; minimumDisplayScale</w:t>
            </w:r>
          </w:p>
          <w:p w:rsidR="001D3B0A" w:rsidRDefault="008813DF" w:rsidP="009758E6">
            <w:pPr>
              <w:rPr>
                <w:sz w:val="20"/>
                <w:szCs w:val="20"/>
              </w:rPr>
            </w:pPr>
            <w:r>
              <w:rPr>
                <w:rFonts w:ascii="Times New Roman" w:eastAsia="Times New Roman" w:hAnsi="Times New Roman" w:cs="Times New Roman"/>
                <w:sz w:val="20"/>
                <w:szCs w:val="20"/>
              </w:rPr>
              <w:t>(1, 2, 3, 4, 5, 6, 7, 8, 9, 10, 11, 12, 13, 14, 15)</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bookmarkStart w:id="687" w:name="BKM_4E19AD41_AF7B_498B_A19B_65D1A7A5A3E6"/>
            <w:bookmarkEnd w:id="687"/>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minimumDisplayScale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8813DF" w:rsidP="009758E6">
            <w:pPr>
              <w:rPr>
                <w:sz w:val="20"/>
                <w:szCs w:val="20"/>
              </w:rPr>
            </w:pPr>
            <w:r>
              <w:rPr>
                <w:rFonts w:ascii="Times New Roman" w:eastAsia="Times New Roman" w:hAnsi="Times New Roman" w:cs="Times New Roman"/>
                <w:sz w:val="20"/>
                <w:szCs w:val="20"/>
              </w:rPr>
              <w:t>minimumDisplayScale &gt; maximumDisplayScale</w:t>
            </w:r>
          </w:p>
          <w:p w:rsidR="001D3B0A" w:rsidRDefault="008813DF" w:rsidP="009758E6">
            <w:pPr>
              <w:rPr>
                <w:sz w:val="20"/>
                <w:szCs w:val="20"/>
              </w:rPr>
            </w:pPr>
            <w:r>
              <w:rPr>
                <w:rFonts w:ascii="Times New Roman" w:eastAsia="Times New Roman" w:hAnsi="Times New Roman" w:cs="Times New Roman"/>
                <w:sz w:val="20"/>
                <w:szCs w:val="20"/>
              </w:rPr>
              <w:t>(2, 3, 4, 5, 6, 7, 8, 9, 10, 11, 12, 13, 14, 15)</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bookmarkStart w:id="688" w:name="BKM_E7E2A0BC_C3B0_42BD_ABA4_4E80C8C7BF94"/>
            <w:bookmarkEnd w:id="688"/>
            <w:r>
              <w:rPr>
                <w:rFonts w:ascii="Times New Roman" w:eastAsia="Times New Roman" w:hAnsi="Times New Roman" w:cs="Times New Roman"/>
                <w:sz w:val="20"/>
                <w:szCs w:val="20"/>
              </w:rPr>
              <w:t>«S100_Spatial»</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geometry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GM_OrientableSurface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Permitted spatial primitives</w:t>
            </w:r>
          </w:p>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Inherited Attributes</w:t>
      </w:r>
    </w:p>
    <w:p w:rsidR="001D3B0A" w:rsidRDefault="001D3B0A" w:rsidP="009758E6">
      <w:pPr>
        <w:rPr>
          <w:color w:val="0080C0"/>
          <w:sz w:val="20"/>
          <w:szCs w:val="20"/>
        </w:rPr>
      </w:pPr>
    </w:p>
    <w:p w:rsidR="001D3B0A" w:rsidRDefault="008813DF" w:rsidP="009758E6">
      <w:pPr>
        <w:pStyle w:val="Heading4"/>
      </w:pPr>
      <w:r>
        <w:rPr>
          <w:color w:val="0080C0"/>
        </w:rPr>
        <w:t>Associations</w:t>
      </w:r>
      <w:r>
        <w:rPr>
          <w:color w:val="365F91"/>
        </w:rPr>
        <w:t xml:space="preserve"> </w:t>
      </w:r>
      <w:bookmarkStart w:id="689" w:name="BKM_CDC5DFEF_7AAC_4869_8004_3C38EE9A9DEF"/>
      <w:bookmarkEnd w:id="689"/>
    </w:p>
    <w:p w:rsidR="001D3B0A" w:rsidRDefault="001D3B0A">
      <w:pPr>
        <w:rPr>
          <w:sz w:val="20"/>
          <w:szCs w:val="20"/>
        </w:rPr>
      </w:pPr>
    </w:p>
    <w:p w:rsidR="001D3B0A" w:rsidRDefault="008813DF" w:rsidP="009758E6">
      <w:pPr>
        <w:pStyle w:val="Heading3"/>
      </w:pPr>
      <w:bookmarkStart w:id="690" w:name="_Toc481309373"/>
      <w:r>
        <w:rPr>
          <w:color w:val="0080C0"/>
        </w:rPr>
        <w:t>QualityOfNonbathymetricData</w:t>
      </w:r>
      <w:bookmarkEnd w:id="690"/>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QualityOfTemporalVariation</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An area within which a uniform assessment of the quality of the non-bathymetric data exists.</w:t>
      </w:r>
    </w:p>
    <w:p w:rsidR="001D3B0A" w:rsidRDefault="001D3B0A" w:rsidP="009758E6">
      <w:pPr>
        <w:rPr>
          <w:sz w:val="20"/>
          <w:szCs w:val="20"/>
        </w:rPr>
      </w:pPr>
    </w:p>
    <w:p w:rsidR="001D3B0A" w:rsidRDefault="008813DF" w:rsidP="009758E6">
      <w:pPr>
        <w:rPr>
          <w:sz w:val="20"/>
          <w:szCs w:val="20"/>
        </w:rPr>
      </w:pPr>
      <w:r>
        <w:rPr>
          <w:rFonts w:ascii="Times New Roman" w:eastAsia="Times New Roman" w:hAnsi="Times New Roman" w:cs="Times New Roman"/>
          <w:i/>
          <w:sz w:val="20"/>
          <w:szCs w:val="20"/>
        </w:rPr>
        <w:t>Tag</w:t>
      </w:r>
      <w:r>
        <w:rPr>
          <w:rFonts w:ascii="Times New Roman" w:eastAsia="Times New Roman" w:hAnsi="Times New Roman" w:cs="Times New Roman"/>
          <w:sz w:val="20"/>
          <w:szCs w:val="20"/>
        </w:rPr>
        <w:t>: byValuePropertyType false Values: true,false</w:t>
      </w:r>
    </w:p>
    <w:p w:rsidR="001D3B0A" w:rsidRDefault="008813DF" w:rsidP="009758E6">
      <w:pPr>
        <w:rPr>
          <w:sz w:val="20"/>
          <w:szCs w:val="20"/>
        </w:rPr>
      </w:pPr>
      <w:r>
        <w:rPr>
          <w:rFonts w:ascii="Times New Roman" w:eastAsia="Times New Roman" w:hAnsi="Times New Roman" w:cs="Times New Roman"/>
          <w:sz w:val="20"/>
          <w:szCs w:val="20"/>
        </w:rPr>
        <w:t>Default: false</w:t>
      </w:r>
    </w:p>
    <w:p w:rsidR="001D3B0A" w:rsidRDefault="008813DF" w:rsidP="009758E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Create a named complex type ( property type ) that requires the instance to be encoded inline</w:t>
      </w:r>
    </w:p>
    <w:p w:rsidR="00573981" w:rsidRPr="00573981" w:rsidRDefault="00573981" w:rsidP="009758E6">
      <w:pPr>
        <w:rPr>
          <w:sz w:val="20"/>
          <w:szCs w:val="20"/>
        </w:rPr>
      </w:pPr>
    </w:p>
    <w:p w:rsidR="001D3B0A" w:rsidRDefault="008813DF" w:rsidP="009758E6">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bookmarkStart w:id="691" w:name="BKM_461DB6F7_6FB1_42BD_856B_AD4C1ACA634E"/>
            <w:bookmarkEnd w:id="691"/>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horizontalDistanceUncertainty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The best estimate of the horizontal accuracy of horizontal clearances and distances.</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bookmarkStart w:id="692" w:name="BKM_D7741432_3A8B_4C84_A868_A7E6436AD55D"/>
            <w:bookmarkEnd w:id="692"/>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horizontalPositionalUncertainty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horizontalPositionalUncertainty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The best estimate of the accuracy of a position.</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bookmarkStart w:id="693" w:name="BKM_5DDE6FE2_A988_4583_8585_9C092ACC155A"/>
            <w:bookmarkEnd w:id="693"/>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directionUncertainty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The best estimate of the accuracy of a bearing</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bookmarkStart w:id="694" w:name="BKM_1125D251_FF9E_4387_BBCA_4A13663C3341"/>
            <w:bookmarkEnd w:id="694"/>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bookmarkStart w:id="695" w:name="BKM_4DE010B0_0D8C_4288_A81F_999BC560DB45"/>
            <w:bookmarkEnd w:id="695"/>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surveyDateRange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surveyDateRange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categoryOfTemporalVariation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categoryOfTemporalVariation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dataAssessment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dataAssessment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The categorisation of the assessment level of bathymetric data for an area.</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lastRenderedPageBreak/>
              <w:t>«S100_Spatial»</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geometry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GM_OrientableSurface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Permitted spatial primitives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information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information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Use of attribute </w:t>
            </w:r>
            <w:r>
              <w:rPr>
                <w:rFonts w:ascii="Times New Roman" w:eastAsia="Times New Roman" w:hAnsi="Times New Roman" w:cs="Times New Roman"/>
                <w:b/>
                <w:color w:val="000000"/>
                <w:sz w:val="20"/>
                <w:szCs w:val="20"/>
              </w:rPr>
              <w:t xml:space="preserve">information </w:t>
            </w:r>
            <w:r>
              <w:rPr>
                <w:rFonts w:ascii="Times New Roman" w:eastAsia="Times New Roman" w:hAnsi="Times New Roman" w:cs="Times New Roman"/>
                <w:sz w:val="20"/>
                <w:szCs w:val="20"/>
              </w:rPr>
              <w:t>is discouraged for nautical publications data quality meta-features.</w:t>
            </w:r>
          </w:p>
        </w:tc>
      </w:tr>
    </w:tbl>
    <w:p w:rsidR="001D3B0A" w:rsidRDefault="001D3B0A" w:rsidP="009758E6">
      <w:pPr>
        <w:rPr>
          <w:color w:val="0080C0"/>
          <w:sz w:val="20"/>
          <w:szCs w:val="20"/>
        </w:rPr>
      </w:pPr>
    </w:p>
    <w:p w:rsidR="001D3B0A" w:rsidRDefault="008813DF" w:rsidP="009758E6">
      <w:pPr>
        <w:pStyle w:val="Heading4"/>
      </w:pPr>
      <w:r>
        <w:rPr>
          <w:color w:val="0080C0"/>
        </w:rPr>
        <w:t xml:space="preserve">Associations </w:t>
      </w:r>
      <w:bookmarkStart w:id="696" w:name="BKM_F58103CD_985F_4CBA_B18D_DB6051F9909C"/>
      <w:bookmarkEnd w:id="696"/>
    </w:p>
    <w:p w:rsidR="001D3B0A" w:rsidRDefault="001D3B0A">
      <w:pPr>
        <w:rPr>
          <w:sz w:val="20"/>
          <w:szCs w:val="20"/>
        </w:rPr>
      </w:pPr>
    </w:p>
    <w:p w:rsidR="009758E6" w:rsidRDefault="009758E6" w:rsidP="009758E6">
      <w:pPr>
        <w:pStyle w:val="Heading2"/>
      </w:pPr>
      <w:bookmarkStart w:id="697" w:name="_Toc481309374"/>
      <w:r>
        <w:t>Information types</w:t>
      </w:r>
      <w:bookmarkEnd w:id="697"/>
    </w:p>
    <w:p w:rsidR="001D3B0A" w:rsidRDefault="008813DF" w:rsidP="009758E6">
      <w:pPr>
        <w:pStyle w:val="Heading3"/>
      </w:pPr>
      <w:bookmarkStart w:id="698" w:name="_Toc481309375"/>
      <w:r>
        <w:rPr>
          <w:color w:val="0080C0"/>
        </w:rPr>
        <w:t>SpatialQuality</w:t>
      </w:r>
      <w:bookmarkEnd w:id="698"/>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 xml:space="preserve">Super-type: </w:t>
      </w:r>
    </w:p>
    <w:p w:rsidR="001D3B0A" w:rsidRDefault="001D3B0A" w:rsidP="009758E6">
      <w:pPr>
        <w:rPr>
          <w:sz w:val="20"/>
          <w:szCs w:val="20"/>
        </w:rPr>
      </w:pPr>
    </w:p>
    <w:p w:rsidR="001D3B0A" w:rsidRDefault="001D3B0A" w:rsidP="009758E6">
      <w:pPr>
        <w:rPr>
          <w:sz w:val="20"/>
          <w:szCs w:val="20"/>
        </w:rPr>
      </w:pPr>
    </w:p>
    <w:p w:rsidR="001D3B0A" w:rsidRDefault="008813DF" w:rsidP="009758E6">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bookmarkStart w:id="699" w:name="BKM_AB004244_4A33_4CFD_98F7_937FC65EBBB5"/>
            <w:bookmarkEnd w:id="699"/>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categoryOfTemporalVariation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categoryOfTemporalVariation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8813DF" w:rsidP="009758E6">
            <w:pPr>
              <w:rPr>
                <w:sz w:val="20"/>
                <w:szCs w:val="20"/>
              </w:rPr>
            </w:pPr>
            <w:r>
              <w:rPr>
                <w:rFonts w:ascii="Times New Roman" w:eastAsia="Times New Roman" w:hAnsi="Times New Roman" w:cs="Times New Roman"/>
                <w:sz w:val="20"/>
                <w:szCs w:val="20"/>
              </w:rPr>
              <w:t>(1, 2, 3, 5)</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bookmarkStart w:id="700" w:name="BKM_34D4B9AD_29A7_46F3_9499_CB7646FACB6F"/>
            <w:bookmarkEnd w:id="700"/>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horizontalPositionalUncertainty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horizontalPositionalUncertainty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bookmarkStart w:id="701" w:name="BKM_76C33687_682B_457F_94BD_95DA62D99C3C"/>
            <w:bookmarkEnd w:id="701"/>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qualityOfHorizontalMeasurement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QUAPOS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Inherited Attributes</w:t>
      </w:r>
    </w:p>
    <w:p w:rsidR="001D3B0A" w:rsidRDefault="001D3B0A" w:rsidP="009758E6">
      <w:pPr>
        <w:rPr>
          <w:color w:val="0080C0"/>
          <w:sz w:val="20"/>
          <w:szCs w:val="20"/>
        </w:rPr>
      </w:pPr>
    </w:p>
    <w:p w:rsidR="001D3B0A" w:rsidRDefault="008813DF" w:rsidP="009758E6">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pPr>
              <w:rPr>
                <w:sz w:val="20"/>
                <w:szCs w:val="20"/>
              </w:rPr>
            </w:pPr>
          </w:p>
          <w:p w:rsidR="001D3B0A" w:rsidRDefault="008813DF">
            <w:pPr>
              <w:rPr>
                <w:sz w:val="20"/>
                <w:szCs w:val="20"/>
              </w:rPr>
            </w:pPr>
            <w:r>
              <w:rPr>
                <w:rFonts w:ascii="Times New Roman" w:eastAsia="Times New Roman" w:hAnsi="Times New Roman" w:cs="Times New Roman"/>
                <w:i/>
                <w:sz w:val="20"/>
                <w:szCs w:val="20"/>
              </w:rPr>
              <w:t>Realization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SpatialQuality</w:t>
            </w:r>
          </w:p>
          <w:p w:rsidR="001D3B0A" w:rsidRDefault="008813DF">
            <w:pPr>
              <w:rPr>
                <w:sz w:val="20"/>
                <w:szCs w:val="20"/>
              </w:rPr>
            </w:pPr>
            <w:r>
              <w:rPr>
                <w:rFonts w:ascii="Times New Roman" w:eastAsia="Times New Roman" w:hAnsi="Times New Roman" w:cs="Times New Roman"/>
                <w:i/>
                <w:sz w:val="20"/>
                <w:szCs w:val="20"/>
              </w:rPr>
              <w:t xml:space="preserve">Role: </w:t>
            </w:r>
          </w:p>
          <w:p w:rsidR="001D3B0A" w:rsidRDefault="008813DF">
            <w:pPr>
              <w:rPr>
                <w:sz w:val="20"/>
                <w:szCs w:val="20"/>
              </w:rPr>
            </w:pPr>
            <w:r>
              <w:rPr>
                <w:rFonts w:ascii="Times New Roman" w:eastAsia="Times New Roman" w:hAnsi="Times New Roman" w:cs="Times New Roman"/>
                <w:i/>
                <w:sz w:val="20"/>
                <w:szCs w:val="20"/>
              </w:rPr>
              <w:t xml:space="preserve">Multiplicity:   </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S100_GF_InformationType</w:t>
            </w:r>
          </w:p>
          <w:p w:rsidR="001D3B0A" w:rsidRDefault="008813DF">
            <w:pPr>
              <w:rPr>
                <w:sz w:val="20"/>
                <w:szCs w:val="20"/>
              </w:rPr>
            </w:pPr>
            <w:r>
              <w:rPr>
                <w:rFonts w:ascii="Times New Roman" w:eastAsia="Times New Roman" w:hAnsi="Times New Roman" w:cs="Times New Roman"/>
                <w:i/>
                <w:sz w:val="20"/>
                <w:szCs w:val="20"/>
              </w:rPr>
              <w:t xml:space="preserve">Role: </w:t>
            </w:r>
          </w:p>
          <w:p w:rsidR="001D3B0A" w:rsidRDefault="008813DF">
            <w:pPr>
              <w:rPr>
                <w:sz w:val="20"/>
                <w:szCs w:val="20"/>
              </w:rPr>
            </w:pPr>
            <w:r>
              <w:rPr>
                <w:rFonts w:ascii="Times New Roman" w:eastAsia="Times New Roman" w:hAnsi="Times New Roman" w:cs="Times New Roman"/>
                <w:i/>
                <w:sz w:val="20"/>
                <w:szCs w:val="20"/>
              </w:rPr>
              <w:t xml:space="preserve">Multiplicity:  </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pPr>
              <w:rPr>
                <w:sz w:val="20"/>
                <w:szCs w:val="20"/>
              </w:rPr>
            </w:pPr>
          </w:p>
          <w:p w:rsidR="001D3B0A" w:rsidRDefault="001D3B0A">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spatialAssociation</w:t>
            </w:r>
          </w:p>
          <w:p w:rsidR="001D3B0A" w:rsidRDefault="008813DF">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GM_OrientableCurve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definedFor</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SpatialQuality</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defines</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pPr>
              <w:rPr>
                <w:sz w:val="20"/>
                <w:szCs w:val="20"/>
              </w:rPr>
            </w:pPr>
          </w:p>
          <w:p w:rsidR="001D3B0A" w:rsidRDefault="001D3B0A">
            <w:pPr>
              <w:rPr>
                <w:sz w:val="20"/>
                <w:szCs w:val="20"/>
              </w:rPr>
            </w:pPr>
          </w:p>
        </w:tc>
      </w:tr>
    </w:tbl>
    <w:p w:rsidR="001D3B0A" w:rsidRDefault="001D3B0A">
      <w:pPr>
        <w:rPr>
          <w:sz w:val="20"/>
          <w:szCs w:val="20"/>
        </w:rPr>
      </w:pPr>
      <w:bookmarkStart w:id="702" w:name="BKM_45337710_008C_43A4_A56C_2C3B4A930681"/>
      <w:bookmarkEnd w:id="702"/>
    </w:p>
    <w:p w:rsidR="001D3B0A" w:rsidRDefault="008813DF" w:rsidP="009758E6">
      <w:pPr>
        <w:pStyle w:val="Heading3"/>
      </w:pPr>
      <w:bookmarkStart w:id="703" w:name="_Toc481309376"/>
      <w:r>
        <w:rPr>
          <w:color w:val="0080C0"/>
        </w:rPr>
        <w:t>SpatialQualityPoints</w:t>
      </w:r>
      <w:bookmarkEnd w:id="703"/>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Information Type</w:t>
      </w:r>
      <w:r>
        <w:rPr>
          <w:rFonts w:ascii="Times New Roman" w:eastAsia="Times New Roman" w:hAnsi="Times New Roman" w:cs="Times New Roman"/>
          <w:b/>
          <w:color w:val="365F91"/>
          <w:sz w:val="20"/>
          <w:szCs w:val="20"/>
        </w:rPr>
        <w:tab/>
        <w:t>Super-type: SpatialQuality</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Definition required</w:t>
      </w:r>
    </w:p>
    <w:p w:rsidR="001D3B0A" w:rsidRDefault="001D3B0A" w:rsidP="009758E6">
      <w:pPr>
        <w:rPr>
          <w:sz w:val="20"/>
          <w:szCs w:val="20"/>
        </w:rPr>
      </w:pPr>
    </w:p>
    <w:p w:rsidR="001D3B0A" w:rsidRDefault="008813DF" w:rsidP="009758E6">
      <w:pPr>
        <w:pStyle w:val="Heading4"/>
        <w:rPr>
          <w:rStyle w:val="SSBookmark"/>
          <w:b/>
        </w:rPr>
      </w:pPr>
      <w:r>
        <w:rPr>
          <w:color w:val="0080C0"/>
        </w:rPr>
        <w:t>Attributes</w:t>
      </w:r>
    </w:p>
    <w:p w:rsidR="001D3B0A" w:rsidRDefault="001D3B0A" w:rsidP="009758E6">
      <w:pPr>
        <w:rPr>
          <w:color w:val="0080C0"/>
          <w:sz w:val="20"/>
          <w:szCs w:val="20"/>
        </w:rPr>
      </w:pPr>
    </w:p>
    <w:p w:rsidR="001D3B0A" w:rsidRDefault="008813DF" w:rsidP="009758E6">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categoryOfTemporalVariation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categoryOfTemporalVariation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horizontalPositionalUncertainty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horizontalPositionalUncertainty</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qualityOfHorizontalMeasurement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QUAPOS</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spatialAssociation</w:t>
            </w:r>
          </w:p>
          <w:p w:rsidR="001D3B0A" w:rsidRDefault="008813DF">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GM_Point</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definedFor</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SpatialQualityPoints</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defines</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pPr>
              <w:rPr>
                <w:sz w:val="20"/>
                <w:szCs w:val="20"/>
              </w:rPr>
            </w:pPr>
          </w:p>
          <w:p w:rsidR="001D3B0A" w:rsidRDefault="001D3B0A">
            <w:pPr>
              <w:rPr>
                <w:sz w:val="20"/>
                <w:szCs w:val="20"/>
              </w:rPr>
            </w:pPr>
          </w:p>
        </w:tc>
      </w:tr>
    </w:tbl>
    <w:p w:rsidR="001D3B0A" w:rsidRDefault="001D3B0A">
      <w:pPr>
        <w:rPr>
          <w:sz w:val="20"/>
          <w:szCs w:val="20"/>
        </w:rPr>
      </w:pPr>
      <w:bookmarkStart w:id="704" w:name="BKM_CB982C8A_C5CD_42DE_9EB0_89B10DBB1290"/>
      <w:bookmarkEnd w:id="704"/>
    </w:p>
    <w:p w:rsidR="009758E6" w:rsidRPr="009758E6" w:rsidRDefault="009758E6" w:rsidP="00F85344">
      <w:pPr>
        <w:pStyle w:val="Heading2"/>
      </w:pPr>
      <w:bookmarkStart w:id="705" w:name="_Toc481309377"/>
      <w:r>
        <w:t>Complex attributes</w:t>
      </w:r>
      <w:bookmarkEnd w:id="705"/>
    </w:p>
    <w:p w:rsidR="001D3B0A" w:rsidRDefault="008813DF" w:rsidP="009758E6">
      <w:pPr>
        <w:pStyle w:val="Heading3"/>
      </w:pPr>
      <w:bookmarkStart w:id="706" w:name="_Toc481309378"/>
      <w:r>
        <w:rPr>
          <w:color w:val="0080C0"/>
        </w:rPr>
        <w:t>horizontalPositionalUncertainty</w:t>
      </w:r>
      <w:bookmarkEnd w:id="706"/>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Definition required</w:t>
      </w:r>
    </w:p>
    <w:p w:rsidR="001D3B0A" w:rsidRDefault="001D3B0A" w:rsidP="009758E6">
      <w:pPr>
        <w:rPr>
          <w:sz w:val="20"/>
          <w:szCs w:val="20"/>
        </w:rPr>
      </w:pPr>
    </w:p>
    <w:p w:rsidR="001D3B0A" w:rsidRDefault="008813DF" w:rsidP="009758E6">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bookmarkStart w:id="707" w:name="BKM_2E3B9BCC_AA19_48A0_A5B7_4E87B311D542"/>
            <w:bookmarkEnd w:id="707"/>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uncertaintyFixed</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Definition required</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bookmarkStart w:id="708" w:name="BKM_D9568FFA_4C84_4532_84AC_74A01A0962B6"/>
            <w:bookmarkEnd w:id="70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uncertaintyVariable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Definition required</w:t>
            </w:r>
          </w:p>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Inherited Attributes</w:t>
      </w:r>
    </w:p>
    <w:p w:rsidR="001D3B0A" w:rsidRDefault="001D3B0A" w:rsidP="009758E6">
      <w:pPr>
        <w:rPr>
          <w:color w:val="0080C0"/>
          <w:sz w:val="20"/>
          <w:szCs w:val="20"/>
        </w:rPr>
      </w:pPr>
    </w:p>
    <w:p w:rsidR="001D3B0A" w:rsidRDefault="008813DF" w:rsidP="009758E6">
      <w:pPr>
        <w:pStyle w:val="Heading4"/>
      </w:pPr>
      <w:r>
        <w:rPr>
          <w:color w:val="0080C0"/>
        </w:rPr>
        <w:t>Associations</w:t>
      </w:r>
      <w:r>
        <w:rPr>
          <w:color w:val="365F91"/>
        </w:rPr>
        <w:t xml:space="preserve"> </w:t>
      </w:r>
      <w:bookmarkStart w:id="709" w:name="BKM_8D64E276_5AED_431D_8B36_B1A74E418800"/>
      <w:bookmarkEnd w:id="709"/>
    </w:p>
    <w:p w:rsidR="001D3B0A" w:rsidRDefault="001D3B0A">
      <w:pPr>
        <w:rPr>
          <w:sz w:val="20"/>
          <w:szCs w:val="20"/>
        </w:rPr>
      </w:pPr>
    </w:p>
    <w:p w:rsidR="001D3B0A" w:rsidRDefault="008813DF" w:rsidP="009758E6">
      <w:pPr>
        <w:pStyle w:val="Heading3"/>
      </w:pPr>
      <w:bookmarkStart w:id="710" w:name="_Toc481309379"/>
      <w:r>
        <w:rPr>
          <w:color w:val="0080C0"/>
        </w:rPr>
        <w:t>surveyDateRange</w:t>
      </w:r>
      <w:bookmarkEnd w:id="710"/>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sidR="008D2D47">
        <w:rPr>
          <w:rFonts w:ascii="Times New Roman" w:eastAsia="Times New Roman" w:hAnsi="Times New Roman" w:cs="Times New Roman"/>
          <w:b/>
          <w:color w:val="365F91"/>
          <w:sz w:val="20"/>
          <w:szCs w:val="20"/>
        </w:rPr>
        <w:t>Complex Attribute</w:t>
      </w:r>
      <w:r>
        <w:rPr>
          <w:rFonts w:ascii="Times New Roman" w:eastAsia="Times New Roman" w:hAnsi="Times New Roman" w:cs="Times New Roman"/>
          <w:b/>
          <w:color w:val="365F91"/>
          <w:sz w:val="20"/>
          <w:szCs w:val="20"/>
        </w:rPr>
        <w:tab/>
        <w:t xml:space="preserve">Super-type: </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The complex attribute describes the period of the hydrographic survey, as the time between its sub-attributes.</w:t>
      </w:r>
    </w:p>
    <w:p w:rsidR="001D3B0A" w:rsidRDefault="001D3B0A" w:rsidP="009758E6">
      <w:pPr>
        <w:rPr>
          <w:sz w:val="20"/>
          <w:szCs w:val="20"/>
        </w:rPr>
      </w:pPr>
    </w:p>
    <w:p w:rsidR="001D3B0A" w:rsidRDefault="008813DF" w:rsidP="009758E6">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bookmarkStart w:id="711" w:name="BKM_22424F37_56F1_4678_AA14_B701BA76FAAF"/>
            <w:bookmarkEnd w:id="711"/>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dateStart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S100_TruncatedDate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The start date or time of the interval.</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bookmarkStart w:id="712" w:name="BKM_29C025E1_6624_4636_9DB6_DDCC3317EAF0"/>
            <w:bookmarkEnd w:id="712"/>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dateEnd</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S100_TruncatedDate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The end date or time of the interval.</w:t>
            </w:r>
          </w:p>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Inherited Attributes</w:t>
      </w:r>
    </w:p>
    <w:p w:rsidR="001D3B0A" w:rsidRDefault="001D3B0A" w:rsidP="009758E6">
      <w:pPr>
        <w:rPr>
          <w:color w:val="0080C0"/>
          <w:sz w:val="20"/>
          <w:szCs w:val="20"/>
        </w:rPr>
      </w:pPr>
    </w:p>
    <w:p w:rsidR="001D3B0A" w:rsidRDefault="008813DF" w:rsidP="009758E6">
      <w:pPr>
        <w:pStyle w:val="Heading4"/>
      </w:pPr>
      <w:r>
        <w:rPr>
          <w:color w:val="0080C0"/>
        </w:rPr>
        <w:t>Associations</w:t>
      </w:r>
      <w:r>
        <w:rPr>
          <w:color w:val="365F91"/>
        </w:rPr>
        <w:t xml:space="preserve"> </w:t>
      </w:r>
      <w:bookmarkStart w:id="713" w:name="BKM_D5025DC5_6E2A_41B2_996D_0C63FE89E442"/>
      <w:bookmarkEnd w:id="713"/>
    </w:p>
    <w:p w:rsidR="001D3B0A" w:rsidRDefault="009758E6" w:rsidP="009758E6">
      <w:pPr>
        <w:pStyle w:val="Heading2"/>
      </w:pPr>
      <w:bookmarkStart w:id="714" w:name="_Toc481309380"/>
      <w:r>
        <w:t>Enumerations</w:t>
      </w:r>
      <w:bookmarkEnd w:id="714"/>
    </w:p>
    <w:p w:rsidR="0098146A" w:rsidRDefault="0098146A" w:rsidP="009758E6">
      <w:pPr>
        <w:pStyle w:val="Heading3"/>
      </w:pPr>
      <w:bookmarkStart w:id="715" w:name="_Toc481309381"/>
      <w:r>
        <w:rPr>
          <w:color w:val="0080C0"/>
        </w:rPr>
        <w:t>dataAssessment</w:t>
      </w:r>
      <w:bookmarkEnd w:id="715"/>
    </w:p>
    <w:p w:rsidR="0098146A" w:rsidRDefault="0098146A" w:rsidP="009758E6">
      <w:pPr>
        <w:rPr>
          <w:sz w:val="20"/>
          <w:szCs w:val="20"/>
        </w:rPr>
      </w:pPr>
      <w:r>
        <w:rPr>
          <w:rFonts w:ascii="Times New Roman" w:eastAsia="Times New Roman" w:hAnsi="Times New Roman" w:cs="Times New Roman"/>
          <w:sz w:val="20"/>
          <w:szCs w:val="20"/>
        </w:rPr>
        <w:t xml:space="preserve"> Enumeration </w:t>
      </w:r>
    </w:p>
    <w:p w:rsidR="0098146A" w:rsidRDefault="0098146A" w:rsidP="009758E6">
      <w:pPr>
        <w:rPr>
          <w:sz w:val="20"/>
          <w:szCs w:val="20"/>
        </w:rPr>
      </w:pPr>
    </w:p>
    <w:p w:rsidR="0098146A" w:rsidRDefault="006E0211" w:rsidP="009758E6">
      <w:pPr>
        <w:rPr>
          <w:sz w:val="20"/>
          <w:szCs w:val="20"/>
        </w:rPr>
      </w:pPr>
      <w:r>
        <w:rPr>
          <w:rFonts w:ascii="Times New Roman" w:eastAsia="Times New Roman" w:hAnsi="Times New Roman" w:cs="Times New Roman"/>
          <w:i/>
          <w:sz w:val="20"/>
          <w:szCs w:val="20"/>
        </w:rPr>
        <w:t>Definition:</w:t>
      </w:r>
      <w:r w:rsidR="0098146A">
        <w:rPr>
          <w:rFonts w:ascii="Times New Roman" w:eastAsia="Times New Roman" w:hAnsi="Times New Roman" w:cs="Times New Roman"/>
          <w:sz w:val="20"/>
          <w:szCs w:val="20"/>
        </w:rPr>
        <w:t xml:space="preserve"> The categorisation of the assessment level of </w:t>
      </w:r>
      <w:r w:rsidR="0098146A">
        <w:rPr>
          <w:rFonts w:ascii="Times New Roman" w:eastAsia="Times New Roman" w:hAnsi="Times New Roman" w:cs="Times New Roman"/>
          <w:color w:val="FF4500"/>
          <w:sz w:val="20"/>
          <w:szCs w:val="20"/>
        </w:rPr>
        <w:t xml:space="preserve">bathymetric </w:t>
      </w:r>
      <w:r w:rsidR="0098146A">
        <w:rPr>
          <w:rFonts w:ascii="Times New Roman" w:eastAsia="Times New Roman" w:hAnsi="Times New Roman" w:cs="Times New Roman"/>
          <w:sz w:val="20"/>
          <w:szCs w:val="20"/>
        </w:rPr>
        <w:t>data for an area.</w:t>
      </w:r>
    </w:p>
    <w:p w:rsidR="0098146A" w:rsidRDefault="0098146A" w:rsidP="009758E6">
      <w:pPr>
        <w:rPr>
          <w:sz w:val="20"/>
          <w:szCs w:val="20"/>
        </w:rPr>
      </w:pPr>
    </w:p>
    <w:p w:rsidR="0098146A" w:rsidRDefault="0098146A" w:rsidP="009758E6">
      <w:pPr>
        <w:rPr>
          <w:sz w:val="20"/>
          <w:szCs w:val="20"/>
        </w:rPr>
      </w:pPr>
    </w:p>
    <w:p w:rsidR="0098146A" w:rsidRDefault="0098146A" w:rsidP="009758E6">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98146A" w:rsidTr="008E736C">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bookmarkStart w:id="716" w:name="BKM_046AC98A_FC3B_479B_AC52_40AE25ADD3E6"/>
            <w:bookmarkEnd w:id="716"/>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Description / Remarks</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assessed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 xml:space="preserve">The quality of the </w:t>
            </w:r>
            <w:r>
              <w:rPr>
                <w:rFonts w:ascii="Times New Roman" w:eastAsia="Times New Roman" w:hAnsi="Times New Roman" w:cs="Times New Roman"/>
                <w:color w:val="FF4500"/>
                <w:sz w:val="20"/>
                <w:szCs w:val="20"/>
              </w:rPr>
              <w:t xml:space="preserve">bathymetric </w:t>
            </w:r>
            <w:r>
              <w:rPr>
                <w:rFonts w:ascii="Times New Roman" w:eastAsia="Times New Roman" w:hAnsi="Times New Roman" w:cs="Times New Roman"/>
                <w:sz w:val="20"/>
                <w:szCs w:val="20"/>
              </w:rPr>
              <w:t>data has been assessed.</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17" w:name="BKM_1E89724B_594A_4DC9_B698_5205529F3D58"/>
            <w:bookmarkEnd w:id="717"/>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oceanic</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 xml:space="preserve">The quality of oceanic </w:t>
            </w:r>
            <w:r>
              <w:rPr>
                <w:rFonts w:ascii="Times New Roman" w:eastAsia="Times New Roman" w:hAnsi="Times New Roman" w:cs="Times New Roman"/>
                <w:color w:val="FF4500"/>
                <w:sz w:val="20"/>
                <w:szCs w:val="20"/>
              </w:rPr>
              <w:t xml:space="preserve">bathymetric </w:t>
            </w:r>
            <w:r>
              <w:rPr>
                <w:rFonts w:ascii="Times New Roman" w:eastAsia="Times New Roman" w:hAnsi="Times New Roman" w:cs="Times New Roman"/>
                <w:sz w:val="20"/>
                <w:szCs w:val="20"/>
              </w:rPr>
              <w:t>data has been assessed or is not required.</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18" w:name="BKM_8DBB31F1_D650_4AC3_877B_5185216A8F4C"/>
            <w:bookmarkEnd w:id="71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unassessed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 xml:space="preserve">The quality of the </w:t>
            </w:r>
            <w:r>
              <w:rPr>
                <w:rFonts w:ascii="Times New Roman" w:eastAsia="Times New Roman" w:hAnsi="Times New Roman" w:cs="Times New Roman"/>
                <w:color w:val="FF4500"/>
                <w:sz w:val="20"/>
                <w:szCs w:val="20"/>
              </w:rPr>
              <w:t xml:space="preserve">bathymetric </w:t>
            </w:r>
            <w:r>
              <w:rPr>
                <w:rFonts w:ascii="Times New Roman" w:eastAsia="Times New Roman" w:hAnsi="Times New Roman" w:cs="Times New Roman"/>
                <w:sz w:val="20"/>
                <w:szCs w:val="20"/>
              </w:rPr>
              <w:t>data has yet to be assessed.</w:t>
            </w:r>
          </w:p>
        </w:tc>
      </w:tr>
    </w:tbl>
    <w:p w:rsidR="0098146A" w:rsidRDefault="0098146A" w:rsidP="0098146A">
      <w:pPr>
        <w:rPr>
          <w:sz w:val="20"/>
          <w:szCs w:val="20"/>
        </w:rPr>
      </w:pPr>
      <w:bookmarkStart w:id="719" w:name="BKM_75E4AFFC_4233_41C4_916F_6B85EB6EE1C4"/>
      <w:bookmarkEnd w:id="719"/>
    </w:p>
    <w:p w:rsidR="0098146A" w:rsidRDefault="0098146A" w:rsidP="009758E6">
      <w:pPr>
        <w:pStyle w:val="Heading3"/>
      </w:pPr>
      <w:bookmarkStart w:id="720" w:name="_Toc481309382"/>
      <w:r>
        <w:rPr>
          <w:color w:val="0080C0"/>
        </w:rPr>
        <w:t>QUAPOS</w:t>
      </w:r>
      <w:bookmarkEnd w:id="720"/>
    </w:p>
    <w:p w:rsidR="0098146A" w:rsidRDefault="0098146A" w:rsidP="009758E6">
      <w:pPr>
        <w:rPr>
          <w:sz w:val="20"/>
          <w:szCs w:val="20"/>
        </w:rPr>
      </w:pPr>
      <w:r>
        <w:rPr>
          <w:rFonts w:ascii="Times New Roman" w:eastAsia="Times New Roman" w:hAnsi="Times New Roman" w:cs="Times New Roman"/>
          <w:sz w:val="20"/>
          <w:szCs w:val="20"/>
        </w:rPr>
        <w:t xml:space="preserve"> Enumeration </w:t>
      </w:r>
    </w:p>
    <w:p w:rsidR="0098146A" w:rsidRDefault="0098146A" w:rsidP="009758E6">
      <w:pPr>
        <w:rPr>
          <w:sz w:val="20"/>
          <w:szCs w:val="20"/>
        </w:rPr>
      </w:pPr>
    </w:p>
    <w:p w:rsidR="0098146A" w:rsidRDefault="006E0211" w:rsidP="009758E6">
      <w:pPr>
        <w:rPr>
          <w:sz w:val="20"/>
          <w:szCs w:val="20"/>
        </w:rPr>
      </w:pPr>
      <w:r>
        <w:rPr>
          <w:rFonts w:ascii="Times New Roman" w:eastAsia="Times New Roman" w:hAnsi="Times New Roman" w:cs="Times New Roman"/>
          <w:i/>
          <w:sz w:val="20"/>
          <w:szCs w:val="20"/>
        </w:rPr>
        <w:t>Definition:</w:t>
      </w:r>
      <w:r w:rsidR="0098146A">
        <w:rPr>
          <w:rFonts w:ascii="Times New Roman" w:eastAsia="Times New Roman" w:hAnsi="Times New Roman" w:cs="Times New Roman"/>
          <w:sz w:val="20"/>
          <w:szCs w:val="20"/>
        </w:rPr>
        <w:t xml:space="preserve"> Definition required</w:t>
      </w:r>
    </w:p>
    <w:p w:rsidR="0098146A" w:rsidRDefault="0098146A" w:rsidP="009758E6">
      <w:pPr>
        <w:rPr>
          <w:sz w:val="20"/>
          <w:szCs w:val="20"/>
        </w:rPr>
      </w:pPr>
    </w:p>
    <w:p w:rsidR="0098146A" w:rsidRDefault="0098146A" w:rsidP="009758E6">
      <w:pPr>
        <w:rPr>
          <w:sz w:val="20"/>
          <w:szCs w:val="20"/>
        </w:rPr>
      </w:pPr>
    </w:p>
    <w:p w:rsidR="0098146A" w:rsidRDefault="0098146A" w:rsidP="009758E6">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98146A" w:rsidTr="008E736C">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bookmarkStart w:id="721" w:name="BKM_A26E3019_560A_4993_BD04_84733B4315EB"/>
            <w:bookmarkEnd w:id="721"/>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Description / Remarks</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surveyed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The position(s) was(were) determined by the operation of making measurements for determining the relative position of points on, above, or beneath the earth's surface. Survey implies a regular, controlled, survey of any date.</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22" w:name="BKM_6E81929B_DBD7_44FE_81F9_6B27005FCDF4"/>
            <w:bookmarkEnd w:id="72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unsurveyed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Survey data does not exist or is very poor</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23" w:name="BKM_8F20999D_9D01_45C8_9E01_437DAF1DF679"/>
            <w:bookmarkEnd w:id="723"/>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inadequately surveyed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Position data is of very poor quality</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24" w:name="BKM_AC68863E_6B15_4043_8102_9C556A3F50F7"/>
            <w:bookmarkEnd w:id="724"/>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approximate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A position that is considered to be less than third-order accuracy, but is generally considered to be within 30.5 meters of its correct geographic location. Also, may apply to a feature whose position does not remain fixed.</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25" w:name="BKM_D6F9F835_C683_4E47_8568_C5596F428033"/>
            <w:bookmarkEnd w:id="72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position doubtful</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A feature whose position has been reported but which is considered to be doubtful</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26" w:name="BKM_4643D503_EEB6_43B0_9921_C435BF14CA1D"/>
            <w:bookmarkEnd w:id="72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unreliable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6</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A feature's position obtained from questionable or unreliable data.</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27" w:name="BKM_E242CABD_8712_41AA_AA28_9CCA36726184"/>
            <w:bookmarkEnd w:id="72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reported (not surveyed)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7</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A feature whose position has been reported and its position confirmed by some means other than a formal survey such as an independent report of the same feature.</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28" w:name="BKM_8C79B7FB_B048_4D22_ADC5_CBB41696A7AE"/>
            <w:bookmarkEnd w:id="72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reported (not confirmed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8</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A feature whose position has been reported and its position has not been confirmed.</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29" w:name="BKM_B2CBBB90_C6CA_4E8C_B733_B38F586BB7F5"/>
            <w:bookmarkEnd w:id="729"/>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estimated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9</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The most probable position of a feature determined from incomplete data or data of questionable accuracy.</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30" w:name="BKM_4D285F36_558A_4CC2_B744_9934DF253B37"/>
            <w:bookmarkEnd w:id="73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precisely known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10</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A position that is of a known value, such as the position of an anchor berth or other defined feature.</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31" w:name="BKM_79DA651A_442F_4CF2_859F_5D66E0306DA2"/>
            <w:bookmarkEnd w:id="73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calculated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11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A position that is computed from data.</w:t>
            </w:r>
          </w:p>
        </w:tc>
      </w:tr>
    </w:tbl>
    <w:p w:rsidR="0098146A" w:rsidRDefault="0098146A" w:rsidP="0098146A">
      <w:pPr>
        <w:rPr>
          <w:sz w:val="20"/>
          <w:szCs w:val="20"/>
        </w:rPr>
      </w:pPr>
      <w:bookmarkStart w:id="732" w:name="BKM_286B051B_77C9_49CE_8D72_216C3B87D01E"/>
      <w:bookmarkEnd w:id="732"/>
    </w:p>
    <w:p w:rsidR="0098146A" w:rsidRDefault="0098146A" w:rsidP="009758E6">
      <w:pPr>
        <w:pStyle w:val="Heading3"/>
      </w:pPr>
      <w:bookmarkStart w:id="733" w:name="_Toc481309383"/>
      <w:r>
        <w:rPr>
          <w:color w:val="0080C0"/>
        </w:rPr>
        <w:t>categoryOfTemporalVariation</w:t>
      </w:r>
      <w:bookmarkEnd w:id="733"/>
    </w:p>
    <w:p w:rsidR="0098146A" w:rsidRDefault="0098146A" w:rsidP="009758E6">
      <w:pPr>
        <w:rPr>
          <w:sz w:val="20"/>
          <w:szCs w:val="20"/>
        </w:rPr>
      </w:pPr>
      <w:r>
        <w:rPr>
          <w:rFonts w:ascii="Times New Roman" w:eastAsia="Times New Roman" w:hAnsi="Times New Roman" w:cs="Times New Roman"/>
          <w:sz w:val="20"/>
          <w:szCs w:val="20"/>
        </w:rPr>
        <w:t xml:space="preserve"> Enumeration </w:t>
      </w:r>
    </w:p>
    <w:p w:rsidR="0098146A" w:rsidRDefault="0098146A" w:rsidP="009758E6">
      <w:pPr>
        <w:rPr>
          <w:sz w:val="20"/>
          <w:szCs w:val="20"/>
        </w:rPr>
      </w:pPr>
    </w:p>
    <w:p w:rsidR="0098146A" w:rsidRDefault="006E0211" w:rsidP="009758E6">
      <w:pPr>
        <w:rPr>
          <w:sz w:val="20"/>
          <w:szCs w:val="20"/>
        </w:rPr>
      </w:pPr>
      <w:r>
        <w:rPr>
          <w:rFonts w:ascii="Times New Roman" w:eastAsia="Times New Roman" w:hAnsi="Times New Roman" w:cs="Times New Roman"/>
          <w:i/>
          <w:sz w:val="20"/>
          <w:szCs w:val="20"/>
        </w:rPr>
        <w:t>Definition:</w:t>
      </w:r>
      <w:r w:rsidR="0098146A">
        <w:rPr>
          <w:rFonts w:ascii="Times New Roman" w:eastAsia="Times New Roman" w:hAnsi="Times New Roman" w:cs="Times New Roman"/>
          <w:sz w:val="20"/>
          <w:szCs w:val="20"/>
        </w:rPr>
        <w:t xml:space="preserve"> An assessment of the likelihood of change within an area since last survey.</w:t>
      </w:r>
    </w:p>
    <w:p w:rsidR="0098146A" w:rsidRDefault="0098146A" w:rsidP="009758E6">
      <w:pPr>
        <w:rPr>
          <w:sz w:val="20"/>
          <w:szCs w:val="20"/>
        </w:rPr>
      </w:pPr>
    </w:p>
    <w:p w:rsidR="0098146A" w:rsidRDefault="0098146A" w:rsidP="009758E6">
      <w:pPr>
        <w:rPr>
          <w:sz w:val="20"/>
          <w:szCs w:val="20"/>
        </w:rPr>
      </w:pPr>
    </w:p>
    <w:p w:rsidR="0098146A" w:rsidRDefault="0098146A" w:rsidP="009758E6">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98146A" w:rsidTr="008E736C">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bookmarkStart w:id="734" w:name="BKM_38703EDA_7C48_4640_BCBA_D050CB5F2538"/>
            <w:bookmarkEnd w:id="734"/>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Description / Remarks</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extreme event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NIPWG: No new hydrographic survey conducted after an event (e.g., hurricane, earthquake, volcanic eruption, landslide, etc.) which is considered likely to have resulted in significant change at the location.</w:t>
            </w:r>
          </w:p>
          <w:p w:rsidR="0098146A" w:rsidRDefault="0098146A" w:rsidP="008E736C">
            <w:pPr>
              <w:rPr>
                <w:sz w:val="20"/>
                <w:szCs w:val="20"/>
              </w:rPr>
            </w:pPr>
          </w:p>
          <w:p w:rsidR="0098146A" w:rsidRDefault="0098146A" w:rsidP="008E736C">
            <w:pPr>
              <w:rPr>
                <w:sz w:val="20"/>
                <w:szCs w:val="20"/>
              </w:rPr>
            </w:pPr>
            <w:r>
              <w:rPr>
                <w:rFonts w:ascii="Times New Roman" w:eastAsia="Times New Roman" w:hAnsi="Times New Roman" w:cs="Times New Roman"/>
                <w:sz w:val="20"/>
                <w:szCs w:val="20"/>
              </w:rPr>
              <w:t>In GI Registry</w:t>
            </w:r>
          </w:p>
          <w:p w:rsidR="0098146A" w:rsidRDefault="0098146A" w:rsidP="008E736C">
            <w:pPr>
              <w:rPr>
                <w:sz w:val="20"/>
                <w:szCs w:val="20"/>
              </w:rPr>
            </w:pPr>
            <w:r>
              <w:rPr>
                <w:rFonts w:ascii="Times New Roman" w:eastAsia="Times New Roman" w:hAnsi="Times New Roman" w:cs="Times New Roman"/>
                <w:sz w:val="20"/>
                <w:szCs w:val="20"/>
              </w:rPr>
              <w:t>Definition: No new hydrographic survey conducted after an event (e.g. hurricane, earthquake, volcanic eruption, landslide, etc), which is considered likely to have changed the seafloor significantly.</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35" w:name="BKM_9A78A9EF_4A9B_4F95_9447_643712619DBA"/>
            <w:bookmarkEnd w:id="735"/>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likely to change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NIPWG: Continuous or frequent change (e.g., river siltation, sand waves, seasonal storms, construction, etc.)</w:t>
            </w:r>
          </w:p>
          <w:p w:rsidR="0098146A" w:rsidRDefault="0098146A" w:rsidP="008E736C">
            <w:pPr>
              <w:rPr>
                <w:sz w:val="20"/>
                <w:szCs w:val="20"/>
              </w:rPr>
            </w:pPr>
            <w:r>
              <w:rPr>
                <w:rFonts w:ascii="Times New Roman" w:eastAsia="Times New Roman" w:hAnsi="Times New Roman" w:cs="Times New Roman"/>
                <w:sz w:val="20"/>
                <w:szCs w:val="20"/>
              </w:rPr>
              <w:t>GI Registry:</w:t>
            </w:r>
          </w:p>
          <w:p w:rsidR="0098146A" w:rsidRDefault="0098146A" w:rsidP="008E736C">
            <w:pPr>
              <w:rPr>
                <w:sz w:val="20"/>
                <w:szCs w:val="20"/>
              </w:rPr>
            </w:pPr>
            <w:r>
              <w:rPr>
                <w:rFonts w:ascii="Times New Roman" w:eastAsia="Times New Roman" w:hAnsi="Times New Roman" w:cs="Times New Roman"/>
                <w:sz w:val="20"/>
                <w:szCs w:val="20"/>
              </w:rPr>
              <w:lastRenderedPageBreak/>
              <w:t>Continuous or frequent change (e.g. river siltation, sand waves, seasonal storms, ice bergs, etc).</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36" w:name="BKM_DA46DBD0_BE3A_47F9_A9B3_9CC25C2E0C0D"/>
            <w:bookmarkEnd w:id="736"/>
            <w:r>
              <w:rPr>
                <w:rFonts w:ascii="Times New Roman" w:eastAsia="Times New Roman" w:hAnsi="Times New Roman" w:cs="Times New Roman"/>
                <w:sz w:val="20"/>
                <w:szCs w:val="20"/>
              </w:rPr>
              <w:lastRenderedPageBreak/>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likely to change but significant shoaling not expected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GI Registry: Likely to change but significant shoaling no expected</w:t>
            </w:r>
          </w:p>
          <w:p w:rsidR="0098146A" w:rsidRDefault="0098146A" w:rsidP="008E736C">
            <w:pPr>
              <w:rPr>
                <w:sz w:val="20"/>
                <w:szCs w:val="20"/>
              </w:rPr>
            </w:pPr>
            <w:r>
              <w:rPr>
                <w:rFonts w:ascii="Times New Roman" w:eastAsia="Times New Roman" w:hAnsi="Times New Roman" w:cs="Times New Roman"/>
                <w:sz w:val="20"/>
                <w:szCs w:val="20"/>
              </w:rPr>
              <w:t>[Proposed draft 6/27/2014: Recommended that SNPWG not use this enumerate - ref. E.M. email 6/27/2014.]</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37" w:name="BKM_C472F944_A5F2_4326_89BD_B6BB4271CDE1"/>
            <w:bookmarkEnd w:id="73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unlikely to change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NIPWG: Significant change at the location is not expected.</w:t>
            </w:r>
          </w:p>
          <w:p w:rsidR="0098146A" w:rsidRDefault="0098146A" w:rsidP="008E736C">
            <w:pPr>
              <w:rPr>
                <w:sz w:val="20"/>
                <w:szCs w:val="20"/>
              </w:rPr>
            </w:pPr>
            <w:r>
              <w:rPr>
                <w:rFonts w:ascii="Times New Roman" w:eastAsia="Times New Roman" w:hAnsi="Times New Roman" w:cs="Times New Roman"/>
                <w:sz w:val="20"/>
                <w:szCs w:val="20"/>
              </w:rPr>
              <w:t>GI Registry: Significant change to the seafloor is not expected.</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38" w:name="BKM_189A0921_38B8_4A86_8152_268B111F4C1C"/>
            <w:bookmarkEnd w:id="738"/>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unassessed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5</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Temporal variation not assessed or cannot be determined</w:t>
            </w:r>
          </w:p>
        </w:tc>
      </w:tr>
    </w:tbl>
    <w:p w:rsidR="0098146A" w:rsidRDefault="0098146A" w:rsidP="0098146A">
      <w:pPr>
        <w:rPr>
          <w:sz w:val="20"/>
          <w:szCs w:val="20"/>
        </w:rPr>
      </w:pPr>
      <w:r>
        <w:rPr>
          <w:rFonts w:ascii="Times New Roman" w:eastAsia="Times New Roman" w:hAnsi="Times New Roman" w:cs="Times New Roman"/>
          <w:sz w:val="20"/>
          <w:szCs w:val="20"/>
        </w:rPr>
        <w:t xml:space="preserve">  </w:t>
      </w:r>
      <w:bookmarkStart w:id="739" w:name="BKM_5BDAB9C7_3226_460C_A9D1_C1E549124347"/>
      <w:bookmarkStart w:id="740" w:name="S_123_META_FEATURES_END"/>
      <w:bookmarkStart w:id="741" w:name="BKM_45A14526_95D9_4FA7_81CC_60E7D5C0F9D3"/>
      <w:bookmarkEnd w:id="739"/>
      <w:bookmarkEnd w:id="740"/>
      <w:bookmarkEnd w:id="741"/>
    </w:p>
    <w:p w:rsidR="001D3B0A" w:rsidRDefault="001D3B0A">
      <w:pPr>
        <w:rPr>
          <w:sz w:val="20"/>
          <w:szCs w:val="20"/>
        </w:rPr>
      </w:pPr>
    </w:p>
    <w:p w:rsidR="001D3B0A" w:rsidRDefault="008813DF">
      <w:pPr>
        <w:pStyle w:val="Heading1"/>
      </w:pPr>
      <w:bookmarkStart w:id="742" w:name="_Toc481309384"/>
      <w:r>
        <w:t>S</w:t>
      </w:r>
      <w:bookmarkStart w:id="743" w:name="S_123_CARTOGRAPHIC_FEATURES_START"/>
      <w:bookmarkEnd w:id="743"/>
      <w:r>
        <w:t>-123 Cartographic Features (package)</w:t>
      </w:r>
      <w:bookmarkEnd w:id="742"/>
    </w:p>
    <w:p w:rsidR="001D3B0A" w:rsidRDefault="001D3B0A">
      <w:pPr>
        <w:rPr>
          <w:sz w:val="20"/>
          <w:szCs w:val="20"/>
        </w:rPr>
      </w:pPr>
    </w:p>
    <w:p w:rsidR="009758E6" w:rsidRPr="009758E6" w:rsidRDefault="009758E6" w:rsidP="00F85344">
      <w:pPr>
        <w:pStyle w:val="Heading2"/>
      </w:pPr>
      <w:bookmarkStart w:id="744" w:name="_Toc481309385"/>
      <w:r>
        <w:t>Features</w:t>
      </w:r>
      <w:bookmarkEnd w:id="744"/>
    </w:p>
    <w:p w:rsidR="001D3B0A" w:rsidRDefault="008813DF" w:rsidP="009758E6">
      <w:pPr>
        <w:pStyle w:val="Heading3"/>
      </w:pPr>
      <w:bookmarkStart w:id="745" w:name="_Toc481309386"/>
      <w:r>
        <w:rPr>
          <w:color w:val="0080C0"/>
        </w:rPr>
        <w:t>TextPlacement</w:t>
      </w:r>
      <w:bookmarkEnd w:id="745"/>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 xml:space="preserve">Super-type: </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The Text Placement feature is used in association with the Feature</w:t>
      </w:r>
    </w:p>
    <w:p w:rsidR="001D3B0A" w:rsidRDefault="008813DF" w:rsidP="009758E6">
      <w:pPr>
        <w:rPr>
          <w:sz w:val="20"/>
          <w:szCs w:val="20"/>
        </w:rPr>
      </w:pPr>
      <w:r>
        <w:rPr>
          <w:rFonts w:ascii="Times New Roman" w:eastAsia="Times New Roman" w:hAnsi="Times New Roman" w:cs="Times New Roman"/>
          <w:sz w:val="20"/>
          <w:szCs w:val="20"/>
        </w:rPr>
        <w:t>Name attribute or a light description to optimise text positioning in ECDIS.</w:t>
      </w:r>
    </w:p>
    <w:p w:rsidR="001D3B0A" w:rsidRDefault="001D3B0A" w:rsidP="009758E6">
      <w:pPr>
        <w:rPr>
          <w:sz w:val="20"/>
          <w:szCs w:val="20"/>
        </w:rPr>
      </w:pPr>
    </w:p>
    <w:p w:rsidR="001D3B0A" w:rsidRDefault="008813DF" w:rsidP="009758E6">
      <w:pPr>
        <w:rPr>
          <w:sz w:val="20"/>
          <w:szCs w:val="20"/>
        </w:rPr>
      </w:pPr>
      <w:r>
        <w:rPr>
          <w:rFonts w:ascii="Times New Roman" w:eastAsia="Times New Roman" w:hAnsi="Times New Roman" w:cs="Times New Roman"/>
          <w:sz w:val="20"/>
          <w:szCs w:val="20"/>
        </w:rPr>
        <w:t>Remarks:</w:t>
      </w:r>
    </w:p>
    <w:p w:rsidR="001D3B0A" w:rsidRDefault="008813DF" w:rsidP="009758E6">
      <w:pPr>
        <w:numPr>
          <w:ilvl w:val="0"/>
          <w:numId w:val="15"/>
        </w:numPr>
        <w:ind w:left="360" w:hanging="360"/>
        <w:rPr>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b/>
          <w:color w:val="000000"/>
          <w:sz w:val="20"/>
          <w:szCs w:val="20"/>
        </w:rPr>
        <w:t xml:space="preserve">Text Placement </w:t>
      </w:r>
      <w:r>
        <w:rPr>
          <w:rFonts w:ascii="Times New Roman" w:eastAsia="Times New Roman" w:hAnsi="Times New Roman" w:cs="Times New Roman"/>
          <w:sz w:val="20"/>
          <w:szCs w:val="20"/>
        </w:rPr>
        <w:t xml:space="preserve">feature is used by the ECDIS to position the associated text, which has been populated using an attribute(s) for the related feature. This attribute is identified by populating the attribute </w:t>
      </w:r>
      <w:r>
        <w:rPr>
          <w:rFonts w:ascii="Times New Roman" w:eastAsia="Times New Roman" w:hAnsi="Times New Roman" w:cs="Times New Roman"/>
          <w:b/>
          <w:color w:val="000000"/>
          <w:sz w:val="20"/>
          <w:szCs w:val="20"/>
        </w:rPr>
        <w:t>text type</w:t>
      </w:r>
      <w:r>
        <w:rPr>
          <w:rFonts w:ascii="Times New Roman" w:eastAsia="Times New Roman" w:hAnsi="Times New Roman" w:cs="Times New Roman"/>
          <w:sz w:val="20"/>
          <w:szCs w:val="20"/>
        </w:rPr>
        <w:t xml:space="preserve">. Alternatively, the text to be displayed may be encoded using the attribute </w:t>
      </w:r>
      <w:r>
        <w:rPr>
          <w:rFonts w:ascii="Times New Roman" w:eastAsia="Times New Roman" w:hAnsi="Times New Roman" w:cs="Times New Roman"/>
          <w:b/>
          <w:color w:val="000000"/>
          <w:sz w:val="20"/>
          <w:szCs w:val="20"/>
        </w:rPr>
        <w:t>text</w:t>
      </w:r>
      <w:r>
        <w:rPr>
          <w:rFonts w:ascii="Times New Roman" w:eastAsia="Times New Roman" w:hAnsi="Times New Roman" w:cs="Times New Roman"/>
          <w:sz w:val="20"/>
          <w:szCs w:val="20"/>
        </w:rPr>
        <w:t>.</w:t>
      </w:r>
    </w:p>
    <w:p w:rsidR="001D3B0A" w:rsidRDefault="008813DF" w:rsidP="009758E6">
      <w:pPr>
        <w:numPr>
          <w:ilvl w:val="0"/>
          <w:numId w:val="15"/>
        </w:numPr>
        <w:ind w:left="360" w:hanging="360"/>
        <w:rPr>
          <w:sz w:val="20"/>
          <w:szCs w:val="20"/>
        </w:rPr>
      </w:pPr>
      <w:r>
        <w:rPr>
          <w:rFonts w:ascii="Times New Roman" w:eastAsia="Times New Roman" w:hAnsi="Times New Roman" w:cs="Times New Roman"/>
          <w:sz w:val="20"/>
          <w:szCs w:val="20"/>
        </w:rPr>
        <w:t xml:space="preserve">Only one of the attributes </w:t>
      </w:r>
      <w:r>
        <w:rPr>
          <w:rFonts w:ascii="Times New Roman" w:eastAsia="Times New Roman" w:hAnsi="Times New Roman" w:cs="Times New Roman"/>
          <w:b/>
          <w:color w:val="000000"/>
          <w:sz w:val="20"/>
          <w:szCs w:val="20"/>
        </w:rPr>
        <w:t xml:space="preserve">text </w:t>
      </w:r>
      <w:r>
        <w:rPr>
          <w:rFonts w:ascii="Times New Roman" w:eastAsia="Times New Roman" w:hAnsi="Times New Roman" w:cs="Times New Roman"/>
          <w:sz w:val="20"/>
          <w:szCs w:val="20"/>
        </w:rPr>
        <w:t xml:space="preserve">or </w:t>
      </w:r>
      <w:r>
        <w:rPr>
          <w:rFonts w:ascii="Times New Roman" w:eastAsia="Times New Roman" w:hAnsi="Times New Roman" w:cs="Times New Roman"/>
          <w:b/>
          <w:color w:val="000000"/>
          <w:sz w:val="20"/>
          <w:szCs w:val="20"/>
        </w:rPr>
        <w:t xml:space="preserve">text type </w:t>
      </w:r>
      <w:r>
        <w:rPr>
          <w:rFonts w:ascii="Times New Roman" w:eastAsia="Times New Roman" w:hAnsi="Times New Roman" w:cs="Times New Roman"/>
          <w:sz w:val="20"/>
          <w:szCs w:val="20"/>
        </w:rPr>
        <w:t xml:space="preserve">are allowable for each instance of </w:t>
      </w:r>
      <w:r>
        <w:rPr>
          <w:rFonts w:ascii="Times New Roman" w:eastAsia="Times New Roman" w:hAnsi="Times New Roman" w:cs="Times New Roman"/>
          <w:b/>
          <w:color w:val="000000"/>
          <w:sz w:val="20"/>
          <w:szCs w:val="20"/>
        </w:rPr>
        <w:t>Text Placement</w:t>
      </w:r>
      <w:r>
        <w:rPr>
          <w:rFonts w:ascii="Times New Roman" w:eastAsia="Times New Roman" w:hAnsi="Times New Roman" w:cs="Times New Roman"/>
          <w:sz w:val="20"/>
          <w:szCs w:val="20"/>
        </w:rPr>
        <w:t>.</w:t>
      </w:r>
    </w:p>
    <w:p w:rsidR="001D3B0A" w:rsidRDefault="008813DF" w:rsidP="009758E6">
      <w:pPr>
        <w:numPr>
          <w:ilvl w:val="0"/>
          <w:numId w:val="15"/>
        </w:numPr>
        <w:ind w:left="360" w:hanging="360"/>
        <w:rPr>
          <w:sz w:val="20"/>
          <w:szCs w:val="20"/>
        </w:rPr>
      </w:pPr>
      <w:r>
        <w:rPr>
          <w:rFonts w:ascii="Times New Roman" w:eastAsia="Times New Roman" w:hAnsi="Times New Roman" w:cs="Times New Roman"/>
          <w:b/>
          <w:color w:val="000000"/>
          <w:sz w:val="20"/>
          <w:szCs w:val="20"/>
        </w:rPr>
        <w:t xml:space="preserve">Text Placement </w:t>
      </w:r>
      <w:r>
        <w:rPr>
          <w:rFonts w:ascii="Times New Roman" w:eastAsia="Times New Roman" w:hAnsi="Times New Roman" w:cs="Times New Roman"/>
          <w:sz w:val="20"/>
          <w:szCs w:val="20"/>
        </w:rPr>
        <w:t>should only be associated with features of type point, and used in areas where it is important that text clear navigationally relevant areas, e.g. shipping channels and dredged areas.</w:t>
      </w:r>
    </w:p>
    <w:p w:rsidR="001D3B0A" w:rsidRDefault="001D3B0A" w:rsidP="009758E6">
      <w:pPr>
        <w:rPr>
          <w:sz w:val="20"/>
          <w:szCs w:val="20"/>
        </w:rPr>
      </w:pPr>
    </w:p>
    <w:p w:rsidR="001D3B0A" w:rsidRDefault="008813DF" w:rsidP="009758E6">
      <w:pPr>
        <w:rPr>
          <w:sz w:val="20"/>
          <w:szCs w:val="20"/>
        </w:rPr>
      </w:pPr>
      <w:r>
        <w:rPr>
          <w:rFonts w:ascii="Times New Roman" w:eastAsia="Times New Roman" w:hAnsi="Times New Roman" w:cs="Times New Roman"/>
          <w:i/>
          <w:sz w:val="20"/>
          <w:szCs w:val="20"/>
        </w:rPr>
        <w:t>Tag</w:t>
      </w:r>
      <w:r>
        <w:rPr>
          <w:rFonts w:ascii="Times New Roman" w:eastAsia="Times New Roman" w:hAnsi="Times New Roman" w:cs="Times New Roman"/>
          <w:sz w:val="20"/>
          <w:szCs w:val="20"/>
        </w:rPr>
        <w:t>: byValuePropertyType false Values: true,false</w:t>
      </w:r>
    </w:p>
    <w:p w:rsidR="001D3B0A" w:rsidRDefault="008813DF" w:rsidP="009758E6">
      <w:pPr>
        <w:rPr>
          <w:sz w:val="20"/>
          <w:szCs w:val="20"/>
        </w:rPr>
      </w:pPr>
      <w:r>
        <w:rPr>
          <w:rFonts w:ascii="Times New Roman" w:eastAsia="Times New Roman" w:hAnsi="Times New Roman" w:cs="Times New Roman"/>
          <w:sz w:val="20"/>
          <w:szCs w:val="20"/>
        </w:rPr>
        <w:t>Default: false</w:t>
      </w:r>
    </w:p>
    <w:p w:rsidR="001D3B0A" w:rsidRDefault="008813DF" w:rsidP="009758E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Create a named complex type ( property type ) that requires the instance to be encoded inline</w:t>
      </w:r>
    </w:p>
    <w:p w:rsidR="00573981" w:rsidRPr="00573981" w:rsidRDefault="00573981" w:rsidP="009758E6">
      <w:pPr>
        <w:rPr>
          <w:sz w:val="20"/>
          <w:szCs w:val="20"/>
        </w:rPr>
      </w:pPr>
    </w:p>
    <w:p w:rsidR="001D3B0A" w:rsidRDefault="008813DF" w:rsidP="009758E6">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bookmarkStart w:id="746" w:name="BKM_3792C814_0B85_4CE5_B3F4_B267C6B4A884"/>
            <w:bookmarkEnd w:id="746"/>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flipBearing</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Real</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The bearing at which text is re-located to the opposite side of a feature when screen display is oriented away from true north.</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bookmarkStart w:id="747" w:name="BKM_4A1B3646_3D17_4D73_960B_0B7A370DB3C5"/>
            <w:bookmarkEnd w:id="747"/>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scaleMinimum</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Integer</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1D3B0A" w:rsidP="009758E6">
            <w:pPr>
              <w:rPr>
                <w:sz w:val="20"/>
                <w:szCs w:val="20"/>
              </w:rPr>
            </w:pP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bookmarkStart w:id="748" w:name="BKM_C103AE6E_A19A_4CE1_8F33_BF9057654FB1"/>
            <w:bookmarkEnd w:id="748"/>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textJustification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textJustification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The anchor point of a text string.</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bookmarkStart w:id="749" w:name="BKM_F31183B0_89D4_4704_9C17_62BC3B6BDBA1"/>
            <w:bookmarkEnd w:id="749"/>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A non-formatted digital text string.</w:t>
            </w:r>
          </w:p>
          <w:p w:rsidR="001D3B0A" w:rsidRDefault="008813DF" w:rsidP="009758E6">
            <w:pPr>
              <w:rPr>
                <w:sz w:val="20"/>
                <w:szCs w:val="20"/>
              </w:rPr>
            </w:pPr>
            <w:r>
              <w:rPr>
                <w:rFonts w:ascii="Times New Roman" w:eastAsia="Times New Roman" w:hAnsi="Times New Roman" w:cs="Times New Roman"/>
                <w:sz w:val="20"/>
                <w:szCs w:val="20"/>
              </w:rPr>
              <w:t>Remarks:</w:t>
            </w:r>
          </w:p>
          <w:p w:rsidR="001D3B0A" w:rsidRDefault="008813DF" w:rsidP="009758E6">
            <w:pPr>
              <w:rPr>
                <w:sz w:val="20"/>
                <w:szCs w:val="20"/>
              </w:rPr>
            </w:pPr>
            <w:r>
              <w:rPr>
                <w:rFonts w:ascii="Times New Roman" w:eastAsia="Times New Roman" w:hAnsi="Times New Roman" w:cs="Times New Roman"/>
                <w:sz w:val="20"/>
                <w:szCs w:val="20"/>
              </w:rPr>
              <w:t>The attribute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should be used, for example, to hold the information that is shown on paper charts by short cautionary and explanatory notes. Therefore text populated in text must not exceed 300 characters.</w:t>
            </w:r>
          </w:p>
          <w:p w:rsidR="001D3B0A" w:rsidRDefault="008813DF" w:rsidP="009758E6">
            <w:pPr>
              <w:rPr>
                <w:sz w:val="20"/>
                <w:szCs w:val="20"/>
              </w:rPr>
            </w:pPr>
            <w:r>
              <w:rPr>
                <w:rFonts w:ascii="Times New Roman" w:eastAsia="Times New Roman" w:hAnsi="Times New Roman" w:cs="Times New Roman"/>
                <w:sz w:val="20"/>
                <w:szCs w:val="20"/>
              </w:rPr>
              <w:t xml:space="preserve">Text may be in English or in a national language defined by the attribute </w:t>
            </w:r>
            <w:r>
              <w:rPr>
                <w:rFonts w:ascii="Times New Roman" w:eastAsia="Times New Roman" w:hAnsi="Times New Roman" w:cs="Times New Roman"/>
                <w:b/>
                <w:color w:val="000000"/>
                <w:sz w:val="20"/>
                <w:szCs w:val="20"/>
              </w:rPr>
              <w:t>language</w:t>
            </w:r>
            <w:r>
              <w:rPr>
                <w:rFonts w:ascii="Times New Roman" w:eastAsia="Times New Roman" w:hAnsi="Times New Roman" w:cs="Times New Roman"/>
                <w:sz w:val="20"/>
                <w:szCs w:val="20"/>
              </w:rPr>
              <w:t>.</w:t>
            </w:r>
          </w:p>
          <w:p w:rsidR="001D3B0A" w:rsidRDefault="008813DF" w:rsidP="009758E6">
            <w:pPr>
              <w:rPr>
                <w:sz w:val="20"/>
                <w:szCs w:val="20"/>
              </w:rPr>
            </w:pPr>
            <w:r>
              <w:rPr>
                <w:rFonts w:ascii="Times New Roman" w:eastAsia="Times New Roman" w:hAnsi="Times New Roman" w:cs="Times New Roman"/>
                <w:sz w:val="20"/>
                <w:szCs w:val="20"/>
              </w:rPr>
              <w:t xml:space="preserve">No formatting of text is possible within the sub-attribute </w:t>
            </w:r>
            <w:r>
              <w:rPr>
                <w:rFonts w:ascii="Times New Roman" w:eastAsia="Times New Roman" w:hAnsi="Times New Roman" w:cs="Times New Roman"/>
                <w:b/>
                <w:color w:val="000000"/>
                <w:sz w:val="20"/>
                <w:szCs w:val="20"/>
              </w:rPr>
              <w:t>text</w:t>
            </w:r>
            <w:r>
              <w:rPr>
                <w:rFonts w:ascii="Times New Roman" w:eastAsia="Times New Roman" w:hAnsi="Times New Roman" w:cs="Times New Roman"/>
                <w:sz w:val="20"/>
                <w:szCs w:val="20"/>
              </w:rPr>
              <w:t xml:space="preserve">. If formatted text, </w:t>
            </w:r>
            <w:r>
              <w:rPr>
                <w:rFonts w:ascii="Times New Roman" w:eastAsia="Times New Roman" w:hAnsi="Times New Roman" w:cs="Times New Roman"/>
                <w:sz w:val="20"/>
                <w:szCs w:val="20"/>
              </w:rPr>
              <w:lastRenderedPageBreak/>
              <w:t xml:space="preserve">or text strings exceeding 300 characters, is required, then the attribute </w:t>
            </w:r>
            <w:r>
              <w:rPr>
                <w:rFonts w:ascii="Times New Roman" w:eastAsia="Times New Roman" w:hAnsi="Times New Roman" w:cs="Times New Roman"/>
                <w:b/>
                <w:color w:val="000000"/>
                <w:sz w:val="20"/>
                <w:szCs w:val="20"/>
              </w:rPr>
              <w:t xml:space="preserve">file reference </w:t>
            </w:r>
            <w:r>
              <w:rPr>
                <w:rFonts w:ascii="Times New Roman" w:eastAsia="Times New Roman" w:hAnsi="Times New Roman" w:cs="Times New Roman"/>
                <w:sz w:val="20"/>
                <w:szCs w:val="20"/>
              </w:rPr>
              <w:t>must be used.</w:t>
            </w: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bookmarkStart w:id="750" w:name="BKM_4E9F6F65_F9DB_4E6A_98AF_2F7808EBA116"/>
            <w:bookmarkEnd w:id="750"/>
            <w:r>
              <w:rPr>
                <w:rFonts w:ascii="Times New Roman" w:eastAsia="Times New Roman" w:hAnsi="Times New Roman" w:cs="Times New Roman"/>
                <w:sz w:val="20"/>
                <w:szCs w:val="20"/>
              </w:rPr>
              <w:lastRenderedPageBreak/>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textType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textType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bookmarkStart w:id="751" w:name="BKM_FDFA2BEA_50C0_4650_B538_DEA5131D6EF0"/>
            <w:bookmarkEnd w:id="751"/>
            <w:r>
              <w:rPr>
                <w:rFonts w:ascii="Times New Roman" w:eastAsia="Times New Roman" w:hAnsi="Times New Roman" w:cs="Times New Roman"/>
                <w:sz w:val="20"/>
                <w:szCs w:val="20"/>
              </w:rPr>
              <w:t>«S100_Spatial»</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geometry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GM_Point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Inherited Attributes</w:t>
      </w:r>
    </w:p>
    <w:p w:rsidR="001D3B0A" w:rsidRDefault="001D3B0A" w:rsidP="009758E6">
      <w:pPr>
        <w:rPr>
          <w:color w:val="0080C0"/>
          <w:sz w:val="20"/>
          <w:szCs w:val="20"/>
        </w:rPr>
      </w:pPr>
    </w:p>
    <w:p w:rsidR="001D3B0A" w:rsidRDefault="008813DF" w:rsidP="009758E6">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textAssociation</w:t>
            </w:r>
          </w:p>
          <w:p w:rsidR="001D3B0A" w:rsidRDefault="008813DF">
            <w:pPr>
              <w:rPr>
                <w:sz w:val="20"/>
                <w:szCs w:val="20"/>
              </w:rPr>
            </w:pPr>
            <w:r>
              <w:rPr>
                <w:rFonts w:ascii="Times New Roman" w:eastAsia="Times New Roman" w:hAnsi="Times New Roman" w:cs="Times New Roman"/>
                <w:i/>
                <w:sz w:val="20"/>
                <w:szCs w:val="20"/>
              </w:rPr>
              <w:t>Association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FeatureType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identifies</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TextPlacement</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positions</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A feature association for the binding between a geo feature and the cartographically positioned location for text.</w:t>
            </w:r>
          </w:p>
          <w:p w:rsidR="001D3B0A" w:rsidRDefault="001D3B0A">
            <w:pPr>
              <w:rPr>
                <w:sz w:val="20"/>
                <w:szCs w:val="20"/>
              </w:rPr>
            </w:pPr>
          </w:p>
        </w:tc>
      </w:tr>
    </w:tbl>
    <w:p w:rsidR="001D3B0A" w:rsidRDefault="001D3B0A">
      <w:pPr>
        <w:rPr>
          <w:sz w:val="20"/>
          <w:szCs w:val="20"/>
        </w:rPr>
      </w:pPr>
      <w:bookmarkStart w:id="752" w:name="BKM_A81B6526_E2C0_4206_9425_AE4482AB6BCA"/>
      <w:bookmarkEnd w:id="752"/>
    </w:p>
    <w:p w:rsidR="009758E6" w:rsidRPr="009758E6" w:rsidRDefault="009758E6" w:rsidP="0098146A">
      <w:pPr>
        <w:pStyle w:val="Heading2"/>
      </w:pPr>
      <w:bookmarkStart w:id="753" w:name="_Toc481309387"/>
      <w:r>
        <w:t>Enumerations</w:t>
      </w:r>
      <w:bookmarkEnd w:id="753"/>
    </w:p>
    <w:p w:rsidR="0098146A" w:rsidRDefault="0098146A" w:rsidP="009758E6">
      <w:pPr>
        <w:pStyle w:val="Heading3"/>
      </w:pPr>
      <w:bookmarkStart w:id="754" w:name="_Toc481309388"/>
      <w:r>
        <w:rPr>
          <w:color w:val="0080C0"/>
        </w:rPr>
        <w:t>textJustification</w:t>
      </w:r>
      <w:bookmarkEnd w:id="754"/>
    </w:p>
    <w:p w:rsidR="0098146A" w:rsidRDefault="0098146A" w:rsidP="009758E6">
      <w:pPr>
        <w:rPr>
          <w:sz w:val="20"/>
          <w:szCs w:val="20"/>
        </w:rPr>
      </w:pPr>
      <w:r>
        <w:rPr>
          <w:rFonts w:ascii="Times New Roman" w:eastAsia="Times New Roman" w:hAnsi="Times New Roman" w:cs="Times New Roman"/>
          <w:sz w:val="20"/>
          <w:szCs w:val="20"/>
        </w:rPr>
        <w:t xml:space="preserve"> Enumeration </w:t>
      </w:r>
    </w:p>
    <w:p w:rsidR="0098146A" w:rsidRDefault="0098146A" w:rsidP="009758E6">
      <w:pPr>
        <w:rPr>
          <w:sz w:val="20"/>
          <w:szCs w:val="20"/>
        </w:rPr>
      </w:pPr>
    </w:p>
    <w:p w:rsidR="0098146A" w:rsidRDefault="006E0211" w:rsidP="009758E6">
      <w:pPr>
        <w:rPr>
          <w:sz w:val="20"/>
          <w:szCs w:val="20"/>
        </w:rPr>
      </w:pPr>
      <w:r>
        <w:rPr>
          <w:rFonts w:ascii="Times New Roman" w:eastAsia="Times New Roman" w:hAnsi="Times New Roman" w:cs="Times New Roman"/>
          <w:i/>
          <w:sz w:val="20"/>
          <w:szCs w:val="20"/>
        </w:rPr>
        <w:t>Definition:</w:t>
      </w:r>
      <w:r w:rsidR="0098146A">
        <w:rPr>
          <w:rFonts w:ascii="Times New Roman" w:eastAsia="Times New Roman" w:hAnsi="Times New Roman" w:cs="Times New Roman"/>
          <w:sz w:val="20"/>
          <w:szCs w:val="20"/>
        </w:rPr>
        <w:t xml:space="preserve"> The anchor point of a text string.</w:t>
      </w:r>
    </w:p>
    <w:p w:rsidR="0098146A" w:rsidRDefault="0098146A" w:rsidP="009758E6">
      <w:pPr>
        <w:rPr>
          <w:sz w:val="20"/>
          <w:szCs w:val="20"/>
        </w:rPr>
      </w:pPr>
    </w:p>
    <w:p w:rsidR="0098146A" w:rsidRDefault="0098146A" w:rsidP="009758E6">
      <w:pPr>
        <w:rPr>
          <w:sz w:val="20"/>
          <w:szCs w:val="20"/>
        </w:rPr>
      </w:pPr>
    </w:p>
    <w:p w:rsidR="0098146A" w:rsidRDefault="0098146A" w:rsidP="009758E6">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98146A" w:rsidTr="008E736C">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bookmarkStart w:id="755" w:name="BKM_B318A873_37E4_4F5B_86F6_93D517D29CC9"/>
            <w:bookmarkEnd w:id="755"/>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Description / Remarks</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left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The anchor point is at the start of the text string.</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56" w:name="BKM_A7C094B8_9CD2_4954_BA07_E2F52ABE917E"/>
            <w:bookmarkEnd w:id="756"/>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centred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The anchor point is at the centre of the text string.</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bookmarkStart w:id="757" w:name="BKM_180ED978_DD0B_4589_B1CA_27D2CC4D8CA5"/>
            <w:bookmarkEnd w:id="757"/>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right</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The anchor point is at the end of the text string.</w:t>
            </w:r>
          </w:p>
        </w:tc>
      </w:tr>
    </w:tbl>
    <w:p w:rsidR="0098146A" w:rsidRDefault="0098146A" w:rsidP="0098146A">
      <w:pPr>
        <w:rPr>
          <w:sz w:val="20"/>
          <w:szCs w:val="20"/>
        </w:rPr>
      </w:pPr>
      <w:bookmarkStart w:id="758" w:name="BKM_6529AE8C_FD33_4A52_9776_3128310B2DF2"/>
      <w:bookmarkEnd w:id="758"/>
    </w:p>
    <w:p w:rsidR="0098146A" w:rsidRDefault="0098146A" w:rsidP="009758E6">
      <w:pPr>
        <w:pStyle w:val="Heading3"/>
      </w:pPr>
      <w:bookmarkStart w:id="759" w:name="_Toc481309389"/>
      <w:r>
        <w:rPr>
          <w:color w:val="0080C0"/>
        </w:rPr>
        <w:t>textType</w:t>
      </w:r>
      <w:bookmarkEnd w:id="759"/>
    </w:p>
    <w:p w:rsidR="0098146A" w:rsidRDefault="0098146A" w:rsidP="009758E6">
      <w:pPr>
        <w:rPr>
          <w:sz w:val="20"/>
          <w:szCs w:val="20"/>
        </w:rPr>
      </w:pPr>
      <w:r>
        <w:rPr>
          <w:rFonts w:ascii="Times New Roman" w:eastAsia="Times New Roman" w:hAnsi="Times New Roman" w:cs="Times New Roman"/>
          <w:sz w:val="20"/>
          <w:szCs w:val="20"/>
        </w:rPr>
        <w:t xml:space="preserve"> Enumeration </w:t>
      </w:r>
    </w:p>
    <w:p w:rsidR="0098146A" w:rsidRDefault="0098146A" w:rsidP="009758E6">
      <w:pPr>
        <w:rPr>
          <w:sz w:val="20"/>
          <w:szCs w:val="20"/>
        </w:rPr>
      </w:pPr>
    </w:p>
    <w:p w:rsidR="0098146A" w:rsidRDefault="006E0211" w:rsidP="009758E6">
      <w:pPr>
        <w:rPr>
          <w:sz w:val="20"/>
          <w:szCs w:val="20"/>
        </w:rPr>
      </w:pPr>
      <w:r>
        <w:rPr>
          <w:rFonts w:ascii="Times New Roman" w:eastAsia="Times New Roman" w:hAnsi="Times New Roman" w:cs="Times New Roman"/>
          <w:i/>
          <w:sz w:val="20"/>
          <w:szCs w:val="20"/>
        </w:rPr>
        <w:t>Definition:</w:t>
      </w:r>
      <w:r w:rsidR="0098146A">
        <w:rPr>
          <w:rFonts w:ascii="Times New Roman" w:eastAsia="Times New Roman" w:hAnsi="Times New Roman" w:cs="Times New Roman"/>
          <w:sz w:val="20"/>
          <w:szCs w:val="20"/>
        </w:rPr>
        <w:t xml:space="preserve"> The attribute from which a text string is derived.</w:t>
      </w:r>
    </w:p>
    <w:p w:rsidR="0098146A" w:rsidRDefault="0098146A" w:rsidP="009758E6">
      <w:pPr>
        <w:rPr>
          <w:sz w:val="20"/>
          <w:szCs w:val="20"/>
        </w:rPr>
      </w:pPr>
      <w:r>
        <w:rPr>
          <w:rFonts w:ascii="Times New Roman" w:eastAsia="Times New Roman" w:hAnsi="Times New Roman" w:cs="Times New Roman"/>
          <w:sz w:val="20"/>
          <w:szCs w:val="20"/>
        </w:rPr>
        <w:t>(S-122) Remark: S-122 does not include light features and therefore listed value '2: light characteristic' is omitted from the S-122 application schema.</w:t>
      </w:r>
    </w:p>
    <w:p w:rsidR="0098146A" w:rsidRDefault="0098146A" w:rsidP="009758E6">
      <w:pPr>
        <w:rPr>
          <w:sz w:val="20"/>
          <w:szCs w:val="20"/>
        </w:rPr>
      </w:pPr>
    </w:p>
    <w:p w:rsidR="0098146A" w:rsidRDefault="0098146A" w:rsidP="009758E6">
      <w:pPr>
        <w:rPr>
          <w:sz w:val="20"/>
          <w:szCs w:val="20"/>
        </w:rPr>
      </w:pPr>
    </w:p>
    <w:p w:rsidR="0098146A" w:rsidRDefault="0098146A" w:rsidP="009758E6">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98146A" w:rsidTr="008E736C">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bookmarkStart w:id="760" w:name="BKM_80CA3F33_BBA7_47C1_B150_53F167B1FA48"/>
            <w:bookmarkEnd w:id="760"/>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98146A" w:rsidRDefault="0098146A" w:rsidP="008E736C">
            <w:pPr>
              <w:rPr>
                <w:i/>
                <w:sz w:val="20"/>
                <w:szCs w:val="20"/>
              </w:rPr>
            </w:pPr>
            <w:r>
              <w:rPr>
                <w:rFonts w:ascii="Times New Roman" w:eastAsia="Times New Roman" w:hAnsi="Times New Roman" w:cs="Times New Roman"/>
                <w:i/>
                <w:sz w:val="20"/>
                <w:szCs w:val="20"/>
              </w:rPr>
              <w:t>Description / Remarks</w:t>
            </w:r>
          </w:p>
        </w:tc>
      </w:tr>
      <w:tr w:rsidR="0098146A"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feature name</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98146A" w:rsidRDefault="0098146A" w:rsidP="008E736C">
            <w:pPr>
              <w:rPr>
                <w:sz w:val="20"/>
                <w:szCs w:val="20"/>
              </w:rPr>
            </w:pPr>
            <w:r>
              <w:rPr>
                <w:rFonts w:ascii="Times New Roman" w:eastAsia="Times New Roman" w:hAnsi="Times New Roman" w:cs="Times New Roman"/>
                <w:sz w:val="20"/>
                <w:szCs w:val="20"/>
              </w:rPr>
              <w:t>Definition required</w:t>
            </w:r>
          </w:p>
        </w:tc>
      </w:tr>
    </w:tbl>
    <w:p w:rsidR="0098146A" w:rsidRDefault="0098146A" w:rsidP="0098146A">
      <w:pPr>
        <w:rPr>
          <w:sz w:val="20"/>
          <w:szCs w:val="20"/>
        </w:rPr>
      </w:pPr>
      <w:r>
        <w:rPr>
          <w:rFonts w:ascii="Times New Roman" w:eastAsia="Times New Roman" w:hAnsi="Times New Roman" w:cs="Times New Roman"/>
          <w:sz w:val="20"/>
          <w:szCs w:val="20"/>
        </w:rPr>
        <w:t xml:space="preserve">  </w:t>
      </w:r>
      <w:bookmarkStart w:id="761" w:name="BKM_9098E2EE_1E2E_4A0D_9411_6DFA6FD4B49B"/>
      <w:bookmarkEnd w:id="761"/>
    </w:p>
    <w:p w:rsidR="001D3B0A" w:rsidRDefault="008813DF">
      <w:pPr>
        <w:rPr>
          <w:sz w:val="20"/>
          <w:szCs w:val="20"/>
        </w:rPr>
      </w:pPr>
      <w:r>
        <w:rPr>
          <w:rFonts w:ascii="Times New Roman" w:eastAsia="Times New Roman" w:hAnsi="Times New Roman" w:cs="Times New Roman"/>
          <w:sz w:val="20"/>
          <w:szCs w:val="20"/>
        </w:rPr>
        <w:t xml:space="preserve">  </w:t>
      </w:r>
      <w:bookmarkStart w:id="762" w:name="S_123_CARTOGRAPHIC_FEATURES_END"/>
      <w:bookmarkStart w:id="763" w:name="BKM_4DE2F738_923B_4F9C_B80E_33C08B047C8A"/>
      <w:bookmarkEnd w:id="762"/>
      <w:bookmarkEnd w:id="763"/>
    </w:p>
    <w:p w:rsidR="001D3B0A" w:rsidRDefault="001D3B0A">
      <w:pPr>
        <w:rPr>
          <w:sz w:val="20"/>
          <w:szCs w:val="20"/>
        </w:rPr>
      </w:pPr>
    </w:p>
    <w:p w:rsidR="001D3B0A" w:rsidRDefault="008813DF">
      <w:pPr>
        <w:pStyle w:val="Heading1"/>
      </w:pPr>
      <w:bookmarkStart w:id="764" w:name="_Toc481309390"/>
      <w:r>
        <w:t>S</w:t>
      </w:r>
      <w:bookmarkStart w:id="765" w:name="S_123_APPROXIMATE_AREAS_START"/>
      <w:bookmarkEnd w:id="765"/>
      <w:r>
        <w:t>-123 Approximate Areas (package)</w:t>
      </w:r>
      <w:bookmarkEnd w:id="764"/>
    </w:p>
    <w:p w:rsidR="001D3B0A" w:rsidRDefault="001D3B0A">
      <w:pPr>
        <w:rPr>
          <w:sz w:val="20"/>
          <w:szCs w:val="20"/>
        </w:rPr>
      </w:pPr>
    </w:p>
    <w:p w:rsidR="009758E6" w:rsidRPr="009758E6" w:rsidRDefault="009758E6" w:rsidP="00F85344">
      <w:pPr>
        <w:pStyle w:val="Heading2"/>
      </w:pPr>
      <w:bookmarkStart w:id="766" w:name="_Toc481309391"/>
      <w:r>
        <w:t>Features</w:t>
      </w:r>
      <w:bookmarkEnd w:id="766"/>
    </w:p>
    <w:p w:rsidR="001D3B0A" w:rsidRDefault="008813DF" w:rsidP="009758E6">
      <w:pPr>
        <w:pStyle w:val="Heading3"/>
      </w:pPr>
      <w:bookmarkStart w:id="767" w:name="_Toc481309392"/>
      <w:r>
        <w:rPr>
          <w:color w:val="0080C0"/>
        </w:rPr>
        <w:t>ForecastAreaAggregate</w:t>
      </w:r>
      <w:bookmarkEnd w:id="767"/>
    </w:p>
    <w:p w:rsidR="001D3B0A" w:rsidRDefault="008813DF" w:rsidP="009758E6">
      <w:pPr>
        <w:rPr>
          <w:color w:val="365F91"/>
          <w:sz w:val="20"/>
          <w:szCs w:val="20"/>
        </w:rPr>
      </w:pPr>
      <w:r>
        <w:rPr>
          <w:rFonts w:ascii="Times New Roman" w:eastAsia="Times New Roman" w:hAnsi="Times New Roman" w:cs="Times New Roman"/>
          <w:b/>
          <w:color w:val="365F91"/>
          <w:sz w:val="20"/>
          <w:szCs w:val="20"/>
        </w:rPr>
        <w:lastRenderedPageBreak/>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FuzzyAreaAggregate</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 xml:space="preserve">Aggregation of areas where forecasts and warnings broadcasted for a </w:t>
      </w:r>
      <w:r>
        <w:rPr>
          <w:rFonts w:ascii="Times New Roman" w:eastAsia="Times New Roman" w:hAnsi="Times New Roman" w:cs="Times New Roman"/>
          <w:b/>
          <w:color w:val="000000"/>
          <w:sz w:val="20"/>
          <w:szCs w:val="20"/>
        </w:rPr>
        <w:t>Weather forecast and warning area</w:t>
      </w:r>
      <w:r>
        <w:rPr>
          <w:rFonts w:ascii="Times New Roman" w:eastAsia="Times New Roman" w:hAnsi="Times New Roman" w:cs="Times New Roman"/>
          <w:sz w:val="20"/>
          <w:szCs w:val="20"/>
        </w:rPr>
        <w:t xml:space="preserve"> may be available with differing levels of reliability.</w:t>
      </w:r>
    </w:p>
    <w:p w:rsidR="00573981" w:rsidRPr="00573981" w:rsidRDefault="00573981" w:rsidP="009758E6">
      <w:pPr>
        <w:rPr>
          <w:sz w:val="20"/>
          <w:szCs w:val="20"/>
        </w:rPr>
      </w:pPr>
    </w:p>
    <w:p w:rsidR="001D3B0A" w:rsidRDefault="008813DF" w:rsidP="009758E6">
      <w:pPr>
        <w:pStyle w:val="Heading4"/>
        <w:rPr>
          <w:rStyle w:val="SSBookmark"/>
          <w:b/>
        </w:rPr>
      </w:pPr>
      <w:r>
        <w:rPr>
          <w:color w:val="0080C0"/>
        </w:rPr>
        <w:t>Attributes</w:t>
      </w:r>
    </w:p>
    <w:p w:rsidR="001D3B0A" w:rsidRDefault="001D3B0A" w:rsidP="009758E6">
      <w:pPr>
        <w:rPr>
          <w:color w:val="0080C0"/>
          <w:sz w:val="20"/>
          <w:szCs w:val="20"/>
        </w:rPr>
      </w:pPr>
    </w:p>
    <w:p w:rsidR="001D3B0A" w:rsidRDefault="008813DF" w:rsidP="009758E6">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coreAggregation</w:t>
            </w:r>
          </w:p>
          <w:p w:rsidR="001D3B0A" w:rsidRDefault="008813DF">
            <w:pPr>
              <w:rPr>
                <w:sz w:val="20"/>
                <w:szCs w:val="20"/>
              </w:rPr>
            </w:pPr>
            <w:r>
              <w:rPr>
                <w:rFonts w:ascii="Times New Roman" w:eastAsia="Times New Roman" w:hAnsi="Times New Roman" w:cs="Times New Roman"/>
                <w:i/>
                <w:sz w:val="20"/>
                <w:szCs w:val="20"/>
              </w:rPr>
              <w:t>Aggregation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WeatherForecastWarningArea</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consistsOf</w:t>
            </w:r>
          </w:p>
          <w:p w:rsidR="001D3B0A" w:rsidRDefault="008813DF">
            <w:pPr>
              <w:rPr>
                <w:sz w:val="20"/>
                <w:szCs w:val="20"/>
              </w:rPr>
            </w:pPr>
            <w:r>
              <w:rPr>
                <w:rFonts w:ascii="Times New Roman" w:eastAsia="Times New Roman" w:hAnsi="Times New Roman" w:cs="Times New Roman"/>
                <w:i/>
                <w:sz w:val="20"/>
                <w:szCs w:val="20"/>
              </w:rPr>
              <w:t xml:space="preserve">Multiplicity:   </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ForecastAreaAggregate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componentOf</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A feature association for the binding between an aggregation feature that describes areas of varying uncertainty about a service or phenomenon and a geographic feature describing the service or phenomenon. (IHO).</w:t>
            </w:r>
          </w:p>
          <w:p w:rsidR="001D3B0A" w:rsidRDefault="001D3B0A">
            <w:pPr>
              <w:rPr>
                <w:sz w:val="20"/>
                <w:szCs w:val="20"/>
              </w:rPr>
            </w:pPr>
          </w:p>
        </w:tc>
      </w:tr>
    </w:tbl>
    <w:p w:rsidR="001D3B0A" w:rsidRDefault="001D3B0A">
      <w:pPr>
        <w:rPr>
          <w:sz w:val="20"/>
          <w:szCs w:val="20"/>
        </w:rPr>
      </w:pPr>
      <w:bookmarkStart w:id="768" w:name="BKM_31FEE194_4C71_4FF8_9D11_4FCDDC2EAFD7"/>
      <w:bookmarkEnd w:id="768"/>
    </w:p>
    <w:p w:rsidR="001D3B0A" w:rsidRDefault="008813DF" w:rsidP="009758E6">
      <w:pPr>
        <w:pStyle w:val="Heading3"/>
      </w:pPr>
      <w:bookmarkStart w:id="769" w:name="_Toc481309393"/>
      <w:r>
        <w:rPr>
          <w:color w:val="0080C0"/>
        </w:rPr>
        <w:t>RadioServiceAreaAggregate</w:t>
      </w:r>
      <w:bookmarkEnd w:id="769"/>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FuzzyAreaAggregate</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Aggregation of areas where radio services from a single radio service are available to different levels of reliability</w:t>
      </w:r>
    </w:p>
    <w:p w:rsidR="00573981" w:rsidRPr="00573981" w:rsidRDefault="00573981" w:rsidP="009758E6">
      <w:pPr>
        <w:rPr>
          <w:sz w:val="20"/>
          <w:szCs w:val="20"/>
        </w:rPr>
      </w:pPr>
    </w:p>
    <w:p w:rsidR="001D3B0A" w:rsidRDefault="008813DF" w:rsidP="009758E6">
      <w:pPr>
        <w:pStyle w:val="Heading4"/>
        <w:rPr>
          <w:rStyle w:val="SSBookmark"/>
          <w:b/>
        </w:rPr>
      </w:pPr>
      <w:r>
        <w:rPr>
          <w:color w:val="0080C0"/>
        </w:rPr>
        <w:t>Attributes</w:t>
      </w:r>
    </w:p>
    <w:p w:rsidR="001D3B0A" w:rsidRDefault="001D3B0A" w:rsidP="009758E6">
      <w:pPr>
        <w:rPr>
          <w:color w:val="0080C0"/>
          <w:sz w:val="20"/>
          <w:szCs w:val="20"/>
        </w:rPr>
      </w:pPr>
    </w:p>
    <w:p w:rsidR="001D3B0A" w:rsidRDefault="008813DF" w:rsidP="009758E6">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coreAggregation</w:t>
            </w:r>
          </w:p>
          <w:p w:rsidR="001D3B0A" w:rsidRDefault="008813DF">
            <w:pPr>
              <w:rPr>
                <w:sz w:val="20"/>
                <w:szCs w:val="20"/>
              </w:rPr>
            </w:pPr>
            <w:r>
              <w:rPr>
                <w:rFonts w:ascii="Times New Roman" w:eastAsia="Times New Roman" w:hAnsi="Times New Roman" w:cs="Times New Roman"/>
                <w:i/>
                <w:sz w:val="20"/>
                <w:szCs w:val="20"/>
              </w:rPr>
              <w:t>Aggregation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consistsOf</w:t>
            </w:r>
          </w:p>
          <w:p w:rsidR="001D3B0A" w:rsidRDefault="008813DF">
            <w:pPr>
              <w:rPr>
                <w:sz w:val="20"/>
                <w:szCs w:val="20"/>
              </w:rPr>
            </w:pPr>
            <w:r>
              <w:rPr>
                <w:rFonts w:ascii="Times New Roman" w:eastAsia="Times New Roman" w:hAnsi="Times New Roman" w:cs="Times New Roman"/>
                <w:i/>
                <w:sz w:val="20"/>
                <w:szCs w:val="20"/>
              </w:rPr>
              <w:t xml:space="preserve">Multiplicity:   </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RadioServiceAreaAggregate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componentOf</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0..1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A feature association for the binding between an aggregation feature that describes areas of varying uncertainty about a service or phenomenon and a geographic feature describing the service or phenomenon. (IHO).</w:t>
            </w:r>
          </w:p>
          <w:p w:rsidR="001D3B0A" w:rsidRDefault="001D3B0A">
            <w:pPr>
              <w:rPr>
                <w:sz w:val="20"/>
                <w:szCs w:val="20"/>
              </w:rPr>
            </w:pPr>
          </w:p>
        </w:tc>
      </w:tr>
    </w:tbl>
    <w:p w:rsidR="001D3B0A" w:rsidRDefault="001D3B0A">
      <w:pPr>
        <w:rPr>
          <w:sz w:val="20"/>
          <w:szCs w:val="20"/>
        </w:rPr>
      </w:pPr>
      <w:bookmarkStart w:id="770" w:name="BKM_CDC18A78_E41C_4D69_A9F9_15C734E0DCCA"/>
      <w:bookmarkEnd w:id="770"/>
    </w:p>
    <w:p w:rsidR="001D3B0A" w:rsidRDefault="008813DF" w:rsidP="009758E6">
      <w:pPr>
        <w:pStyle w:val="Heading3"/>
      </w:pPr>
      <w:bookmarkStart w:id="771" w:name="_Toc481309394"/>
      <w:r>
        <w:rPr>
          <w:color w:val="0080C0"/>
        </w:rPr>
        <w:t>FuzzyAreaAggregate</w:t>
      </w:r>
      <w:bookmarkEnd w:id="771"/>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Aggregation of a geographic feature describing a service or phenomenon with zones of different confidence about the availability of the service, occurrence of the phenomenon, or applicability of the information described by the geographic feature.</w:t>
      </w:r>
    </w:p>
    <w:p w:rsidR="00573981" w:rsidRPr="00573981" w:rsidRDefault="00573981" w:rsidP="009758E6">
      <w:pPr>
        <w:rPr>
          <w:sz w:val="20"/>
          <w:szCs w:val="20"/>
        </w:rPr>
      </w:pPr>
    </w:p>
    <w:p w:rsidR="001D3B0A" w:rsidRDefault="008813DF" w:rsidP="009758E6">
      <w:pPr>
        <w:pStyle w:val="Heading4"/>
        <w:rPr>
          <w:rStyle w:val="SSBookmark"/>
          <w:b/>
        </w:rPr>
      </w:pPr>
      <w:r>
        <w:rPr>
          <w:color w:val="0080C0"/>
        </w:rPr>
        <w:t>Attributes</w:t>
      </w:r>
    </w:p>
    <w:p w:rsidR="001D3B0A" w:rsidRDefault="001D3B0A" w:rsidP="009758E6">
      <w:pPr>
        <w:rPr>
          <w:color w:val="0080C0"/>
          <w:sz w:val="20"/>
          <w:szCs w:val="20"/>
        </w:rPr>
      </w:pPr>
    </w:p>
    <w:p w:rsidR="001D3B0A" w:rsidRDefault="008813DF" w:rsidP="009758E6">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fuzzyZoneAggregation</w:t>
            </w:r>
          </w:p>
          <w:p w:rsidR="001D3B0A" w:rsidRDefault="008813DF">
            <w:pPr>
              <w:rPr>
                <w:sz w:val="20"/>
                <w:szCs w:val="20"/>
              </w:rPr>
            </w:pPr>
            <w:r>
              <w:rPr>
                <w:rFonts w:ascii="Times New Roman" w:eastAsia="Times New Roman" w:hAnsi="Times New Roman" w:cs="Times New Roman"/>
                <w:i/>
                <w:sz w:val="20"/>
                <w:szCs w:val="20"/>
              </w:rPr>
              <w:t>Aggregation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IndeterminateZone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consistsOf</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FuzzyAreaAggregate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componentOf</w:t>
            </w:r>
          </w:p>
          <w:p w:rsidR="001D3B0A" w:rsidRDefault="008813DF">
            <w:pPr>
              <w:rPr>
                <w:sz w:val="20"/>
                <w:szCs w:val="20"/>
              </w:rPr>
            </w:pPr>
            <w:r>
              <w:rPr>
                <w:rFonts w:ascii="Times New Roman" w:eastAsia="Times New Roman" w:hAnsi="Times New Roman" w:cs="Times New Roman"/>
                <w:i/>
                <w:sz w:val="20"/>
                <w:szCs w:val="20"/>
              </w:rPr>
              <w:t xml:space="preserve">Multiplicity:  </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A feature association for the binding between an aggregation feature that describes areas of varying uncertainty about a service or phenomenon and zones of uncertainty about the service or phenomenon. (IHO).</w:t>
            </w:r>
          </w:p>
          <w:p w:rsidR="001D3B0A" w:rsidRDefault="001D3B0A">
            <w:pPr>
              <w:rPr>
                <w:sz w:val="20"/>
                <w:szCs w:val="20"/>
              </w:rPr>
            </w:pP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coreAggregation</w:t>
            </w:r>
          </w:p>
          <w:p w:rsidR="001D3B0A" w:rsidRDefault="008813DF">
            <w:pPr>
              <w:rPr>
                <w:sz w:val="20"/>
                <w:szCs w:val="20"/>
              </w:rPr>
            </w:pPr>
            <w:r>
              <w:rPr>
                <w:rFonts w:ascii="Times New Roman" w:eastAsia="Times New Roman" w:hAnsi="Times New Roman" w:cs="Times New Roman"/>
                <w:i/>
                <w:sz w:val="20"/>
                <w:szCs w:val="20"/>
              </w:rPr>
              <w:t>Aggregation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GenericGeographicFeature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consistsOf</w:t>
            </w:r>
          </w:p>
          <w:p w:rsidR="001D3B0A" w:rsidRDefault="008813DF">
            <w:pPr>
              <w:rPr>
                <w:sz w:val="20"/>
                <w:szCs w:val="20"/>
              </w:rPr>
            </w:pPr>
            <w:r>
              <w:rPr>
                <w:rFonts w:ascii="Times New Roman" w:eastAsia="Times New Roman" w:hAnsi="Times New Roman" w:cs="Times New Roman"/>
                <w:i/>
                <w:sz w:val="20"/>
                <w:szCs w:val="20"/>
              </w:rPr>
              <w:t xml:space="preserve">Multiplicity:   </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FuzzyAreaAggregate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componentOf</w:t>
            </w:r>
          </w:p>
          <w:p w:rsidR="001D3B0A" w:rsidRDefault="008813DF">
            <w:pPr>
              <w:rPr>
                <w:sz w:val="20"/>
                <w:szCs w:val="20"/>
              </w:rPr>
            </w:pPr>
            <w:r>
              <w:rPr>
                <w:rFonts w:ascii="Times New Roman" w:eastAsia="Times New Roman" w:hAnsi="Times New Roman" w:cs="Times New Roman"/>
                <w:i/>
                <w:sz w:val="20"/>
                <w:szCs w:val="20"/>
              </w:rPr>
              <w:t xml:space="preserve">Multiplicity:  </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pPr>
              <w:rPr>
                <w:sz w:val="20"/>
                <w:szCs w:val="20"/>
              </w:rPr>
            </w:pPr>
          </w:p>
          <w:p w:rsidR="001D3B0A" w:rsidRDefault="001D3B0A">
            <w:pPr>
              <w:rPr>
                <w:sz w:val="20"/>
                <w:szCs w:val="20"/>
              </w:rPr>
            </w:pPr>
          </w:p>
        </w:tc>
      </w:tr>
    </w:tbl>
    <w:p w:rsidR="001D3B0A" w:rsidRDefault="001D3B0A">
      <w:pPr>
        <w:rPr>
          <w:sz w:val="20"/>
          <w:szCs w:val="20"/>
        </w:rPr>
      </w:pPr>
      <w:bookmarkStart w:id="772" w:name="BKM_274BC375_9053_42C4_8841_E08631FDDCB3"/>
      <w:bookmarkEnd w:id="772"/>
    </w:p>
    <w:p w:rsidR="001D3B0A" w:rsidRDefault="008813DF" w:rsidP="009758E6">
      <w:pPr>
        <w:pStyle w:val="Heading3"/>
      </w:pPr>
      <w:bookmarkStart w:id="773" w:name="_Toc481309395"/>
      <w:r>
        <w:rPr>
          <w:color w:val="0080C0"/>
        </w:rPr>
        <w:t>IndeterminateZone</w:t>
      </w:r>
      <w:bookmarkEnd w:id="773"/>
    </w:p>
    <w:p w:rsidR="001D3B0A" w:rsidRDefault="008813DF" w:rsidP="009758E6">
      <w:pPr>
        <w:rPr>
          <w:color w:val="365F91"/>
          <w:sz w:val="20"/>
          <w:szCs w:val="20"/>
        </w:rPr>
      </w:pPr>
      <w:r>
        <w:rPr>
          <w:rFonts w:ascii="Times New Roman" w:eastAsia="Times New Roman" w:hAnsi="Times New Roman" w:cs="Times New Roman"/>
          <w:b/>
          <w:color w:val="365F91"/>
          <w:sz w:val="20"/>
          <w:szCs w:val="20"/>
        </w:rPr>
        <w:t xml:space="preserve">Class </w:t>
      </w:r>
      <w:r w:rsidR="002066F7">
        <w:rPr>
          <w:rFonts w:ascii="Times New Roman" w:eastAsia="Times New Roman" w:hAnsi="Times New Roman" w:cs="Times New Roman"/>
          <w:b/>
          <w:color w:val="365F91"/>
          <w:sz w:val="20"/>
          <w:szCs w:val="20"/>
        </w:rPr>
        <w:t>Feature</w:t>
      </w:r>
      <w:r>
        <w:rPr>
          <w:rFonts w:ascii="Times New Roman" w:eastAsia="Times New Roman" w:hAnsi="Times New Roman" w:cs="Times New Roman"/>
          <w:b/>
          <w:color w:val="365F91"/>
          <w:sz w:val="20"/>
          <w:szCs w:val="20"/>
        </w:rPr>
        <w:tab/>
        <w:t>Super-type: FeatureType</w:t>
      </w:r>
    </w:p>
    <w:p w:rsidR="001D3B0A" w:rsidRDefault="001D3B0A" w:rsidP="009758E6">
      <w:pPr>
        <w:rPr>
          <w:color w:val="365F91"/>
          <w:sz w:val="20"/>
          <w:szCs w:val="20"/>
        </w:rPr>
      </w:pPr>
    </w:p>
    <w:p w:rsidR="001D3B0A" w:rsidRDefault="008813DF" w:rsidP="009758E6">
      <w:pPr>
        <w:rPr>
          <w:sz w:val="20"/>
          <w:szCs w:val="20"/>
        </w:rPr>
      </w:pPr>
      <w:r>
        <w:rPr>
          <w:rFonts w:ascii="Times New Roman" w:eastAsia="Times New Roman" w:hAnsi="Times New Roman" w:cs="Times New Roman"/>
          <w:sz w:val="20"/>
          <w:szCs w:val="20"/>
        </w:rPr>
        <w:t>A region in which the perception of a phenomenon or the availability of a service is known only to a specified level of confidence.</w:t>
      </w:r>
    </w:p>
    <w:p w:rsidR="001D3B0A" w:rsidRDefault="008813DF" w:rsidP="009758E6">
      <w:pPr>
        <w:rPr>
          <w:sz w:val="20"/>
          <w:szCs w:val="20"/>
        </w:rPr>
      </w:pPr>
      <w:r>
        <w:rPr>
          <w:rFonts w:ascii="Times New Roman" w:eastAsia="Times New Roman" w:hAnsi="Times New Roman" w:cs="Times New Roman"/>
          <w:sz w:val="20"/>
          <w:szCs w:val="20"/>
        </w:rPr>
        <w:t xml:space="preserve">Remark: </w:t>
      </w:r>
      <w:r>
        <w:rPr>
          <w:rFonts w:ascii="Times New Roman" w:eastAsia="Times New Roman" w:hAnsi="Times New Roman" w:cs="Times New Roman"/>
          <w:b/>
          <w:color w:val="000000"/>
          <w:sz w:val="20"/>
          <w:szCs w:val="20"/>
        </w:rPr>
        <w:t xml:space="preserve">IndeterminateZone </w:t>
      </w:r>
      <w:r>
        <w:rPr>
          <w:rFonts w:ascii="Times New Roman" w:eastAsia="Times New Roman" w:hAnsi="Times New Roman" w:cs="Times New Roman"/>
          <w:sz w:val="20"/>
          <w:szCs w:val="20"/>
        </w:rPr>
        <w:t>features associated to the same fuzzy area aggregate must not overlap.</w:t>
      </w:r>
    </w:p>
    <w:p w:rsidR="001D3B0A" w:rsidRDefault="001D3B0A" w:rsidP="009758E6">
      <w:pPr>
        <w:rPr>
          <w:sz w:val="20"/>
          <w:szCs w:val="20"/>
        </w:rPr>
      </w:pPr>
    </w:p>
    <w:p w:rsidR="001D3B0A" w:rsidRDefault="008813DF" w:rsidP="009758E6">
      <w:pPr>
        <w:rPr>
          <w:sz w:val="20"/>
          <w:szCs w:val="20"/>
        </w:rPr>
      </w:pPr>
      <w:r>
        <w:rPr>
          <w:rFonts w:ascii="Times New Roman" w:eastAsia="Times New Roman" w:hAnsi="Times New Roman" w:cs="Times New Roman"/>
          <w:i/>
          <w:sz w:val="20"/>
          <w:szCs w:val="20"/>
        </w:rPr>
        <w:t>Constraint</w:t>
      </w:r>
      <w:r>
        <w:rPr>
          <w:rFonts w:ascii="Times New Roman" w:eastAsia="Times New Roman" w:hAnsi="Times New Roman" w:cs="Times New Roman"/>
          <w:sz w:val="20"/>
          <w:szCs w:val="20"/>
        </w:rPr>
        <w:t xml:space="preserve">: 0 &lt; fuzzyPercentage &lt; 100 </w:t>
      </w:r>
    </w:p>
    <w:p w:rsidR="00573981" w:rsidRPr="00573981" w:rsidRDefault="00573981" w:rsidP="009758E6">
      <w:pPr>
        <w:rPr>
          <w:sz w:val="20"/>
          <w:szCs w:val="20"/>
        </w:rPr>
      </w:pPr>
    </w:p>
    <w:p w:rsidR="001D3B0A" w:rsidRDefault="008813DF" w:rsidP="009758E6">
      <w:pPr>
        <w:pStyle w:val="Heading4"/>
        <w:rPr>
          <w:rStyle w:val="SSBookmark"/>
          <w:b/>
        </w:rPr>
      </w:pPr>
      <w:r>
        <w:rPr>
          <w:color w:val="0080C0"/>
        </w:rPr>
        <w:t>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rHeight w:val="232"/>
          <w:tblHeader/>
        </w:trPr>
        <w:tc>
          <w:tcPr>
            <w:tcW w:w="162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bookmarkStart w:id="774" w:name="BKM_D5FD111F_5B11_4FAD_88E4_DF5C5F478F6B"/>
            <w:bookmarkEnd w:id="774"/>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D2D47" w:rsidP="009758E6">
            <w:pPr>
              <w:rPr>
                <w:sz w:val="20"/>
                <w:szCs w:val="20"/>
              </w:rPr>
            </w:pPr>
            <w:r>
              <w:rPr>
                <w:rFonts w:ascii="Times New Roman" w:eastAsia="Times New Roman" w:hAnsi="Times New Roman" w:cs="Times New Roman"/>
                <w:sz w:val="20"/>
                <w:szCs w:val="20"/>
              </w:rPr>
              <w:t>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informationConfidence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informationConfidence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p w:rsidR="001D3B0A" w:rsidRDefault="001D3B0A" w:rsidP="009758E6">
            <w:pPr>
              <w:rPr>
                <w:sz w:val="20"/>
                <w:szCs w:val="20"/>
              </w:rPr>
            </w:pPr>
          </w:p>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bookmarkStart w:id="775" w:name="BKM_02B1574E_716A_42C4_AC0C_4086D7ACC758"/>
            <w:bookmarkEnd w:id="775"/>
            <w:r>
              <w:rPr>
                <w:rFonts w:ascii="Times New Roman" w:eastAsia="Times New Roman" w:hAnsi="Times New Roman" w:cs="Times New Roman"/>
                <w:sz w:val="20"/>
                <w:szCs w:val="20"/>
              </w:rPr>
              <w:t>«S100_Spatial»</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geometry</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GM_OrientableSurface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Fuzzy region spatial attribute</w:t>
            </w:r>
          </w:p>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Inherited Attributes</w:t>
      </w:r>
    </w:p>
    <w:tbl>
      <w:tblPr>
        <w:tblW w:w="9720" w:type="dxa"/>
        <w:tblInd w:w="60" w:type="dxa"/>
        <w:tblLayout w:type="fixed"/>
        <w:tblCellMar>
          <w:left w:w="60" w:type="dxa"/>
          <w:right w:w="60" w:type="dxa"/>
        </w:tblCellMar>
        <w:tblLook w:val="04A0" w:firstRow="1" w:lastRow="0" w:firstColumn="1" w:lastColumn="0" w:noHBand="0" w:noVBand="1"/>
      </w:tblPr>
      <w:tblGrid>
        <w:gridCol w:w="1622"/>
        <w:gridCol w:w="2158"/>
        <w:gridCol w:w="1170"/>
        <w:gridCol w:w="1538"/>
        <w:gridCol w:w="3232"/>
      </w:tblGrid>
      <w:tr w:rsidR="001D3B0A">
        <w:trPr>
          <w:tblHeader/>
        </w:trPr>
        <w:tc>
          <w:tcPr>
            <w:tcW w:w="162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Role Name</w:t>
            </w:r>
          </w:p>
        </w:tc>
        <w:tc>
          <w:tcPr>
            <w:tcW w:w="215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Name</w:t>
            </w:r>
          </w:p>
        </w:tc>
        <w:tc>
          <w:tcPr>
            <w:tcW w:w="1170"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Multiplicity</w:t>
            </w:r>
          </w:p>
        </w:tc>
        <w:tc>
          <w:tcPr>
            <w:tcW w:w="1538"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Data type</w:t>
            </w:r>
          </w:p>
        </w:tc>
        <w:tc>
          <w:tcPr>
            <w:tcW w:w="3232" w:type="dxa"/>
            <w:tcBorders>
              <w:top w:val="single" w:sz="1" w:space="0" w:color="auto"/>
              <w:left w:val="single" w:sz="1" w:space="0" w:color="auto"/>
              <w:bottom w:val="single" w:sz="1" w:space="0" w:color="auto"/>
              <w:right w:val="single" w:sz="1" w:space="0" w:color="auto"/>
            </w:tcBorders>
            <w:shd w:val="clear" w:color="auto" w:fill="EFEFEF"/>
            <w:tcMar>
              <w:top w:w="0" w:type="dxa"/>
              <w:left w:w="3" w:type="dxa"/>
              <w:bottom w:w="0" w:type="dxa"/>
              <w:right w:w="60" w:type="dxa"/>
            </w:tcMar>
          </w:tcPr>
          <w:p w:rsidR="001D3B0A" w:rsidRDefault="008813DF" w:rsidP="009758E6">
            <w:pPr>
              <w:rPr>
                <w:i/>
                <w:sz w:val="20"/>
                <w:szCs w:val="20"/>
              </w:rPr>
            </w:pPr>
            <w:r>
              <w:rPr>
                <w:rFonts w:ascii="Times New Roman" w:eastAsia="Times New Roman" w:hAnsi="Times New Roman" w:cs="Times New Roman"/>
                <w:i/>
                <w:sz w:val="20"/>
                <w:szCs w:val="20"/>
              </w:rPr>
              <w:t>Description / Remarks</w:t>
            </w: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featureName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featureName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lastRenderedPageBreak/>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fixedDateRange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fixedDateRange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periodicDateRange</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periodicDateRange</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sourceIndication</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[0..1]</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sourceIndication</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r w:rsidR="001D3B0A">
        <w:tc>
          <w:tcPr>
            <w:tcW w:w="162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2066F7" w:rsidP="009758E6">
            <w:pPr>
              <w:rPr>
                <w:sz w:val="20"/>
                <w:szCs w:val="20"/>
              </w:rPr>
            </w:pPr>
            <w:r>
              <w:rPr>
                <w:rFonts w:ascii="Times New Roman" w:eastAsia="Times New Roman" w:hAnsi="Times New Roman" w:cs="Times New Roman"/>
                <w:sz w:val="20"/>
                <w:szCs w:val="20"/>
              </w:rPr>
              <w:t>Complex Attribute</w:t>
            </w:r>
          </w:p>
        </w:tc>
        <w:tc>
          <w:tcPr>
            <w:tcW w:w="215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textContent</w:t>
            </w:r>
          </w:p>
        </w:tc>
        <w:tc>
          <w:tcPr>
            <w:tcW w:w="11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 xml:space="preserve"> [0..*]</w:t>
            </w:r>
          </w:p>
        </w:tc>
        <w:tc>
          <w:tcPr>
            <w:tcW w:w="153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rsidP="009758E6">
            <w:pPr>
              <w:rPr>
                <w:sz w:val="20"/>
                <w:szCs w:val="20"/>
              </w:rPr>
            </w:pPr>
            <w:r>
              <w:rPr>
                <w:rFonts w:ascii="Times New Roman" w:eastAsia="Times New Roman" w:hAnsi="Times New Roman" w:cs="Times New Roman"/>
                <w:sz w:val="20"/>
                <w:szCs w:val="20"/>
              </w:rPr>
              <w:t>textContent</w:t>
            </w:r>
          </w:p>
        </w:tc>
        <w:tc>
          <w:tcPr>
            <w:tcW w:w="323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1D3B0A" w:rsidP="009758E6">
            <w:pPr>
              <w:rPr>
                <w:sz w:val="20"/>
                <w:szCs w:val="20"/>
              </w:rPr>
            </w:pPr>
          </w:p>
        </w:tc>
      </w:tr>
    </w:tbl>
    <w:p w:rsidR="001D3B0A" w:rsidRDefault="001D3B0A" w:rsidP="009758E6">
      <w:pPr>
        <w:rPr>
          <w:color w:val="0080C0"/>
          <w:sz w:val="20"/>
          <w:szCs w:val="20"/>
        </w:rPr>
      </w:pPr>
    </w:p>
    <w:p w:rsidR="001D3B0A" w:rsidRDefault="008813DF" w:rsidP="009758E6">
      <w:pPr>
        <w:pStyle w:val="Heading4"/>
      </w:pPr>
      <w:r>
        <w:rPr>
          <w:color w:val="0080C0"/>
        </w:rPr>
        <w:t>Associations</w:t>
      </w:r>
    </w:p>
    <w:tbl>
      <w:tblPr>
        <w:tblW w:w="9732" w:type="dxa"/>
        <w:tblInd w:w="60" w:type="dxa"/>
        <w:tblLayout w:type="fixed"/>
        <w:tblCellMar>
          <w:left w:w="60" w:type="dxa"/>
          <w:right w:w="60" w:type="dxa"/>
        </w:tblCellMar>
        <w:tblLook w:val="04A0" w:firstRow="1" w:lastRow="0" w:firstColumn="1" w:lastColumn="0" w:noHBand="0" w:noVBand="1"/>
      </w:tblPr>
      <w:tblGrid>
        <w:gridCol w:w="2433"/>
        <w:gridCol w:w="2433"/>
        <w:gridCol w:w="2433"/>
        <w:gridCol w:w="2433"/>
      </w:tblGrid>
      <w:tr w:rsidR="001D3B0A">
        <w:trPr>
          <w:tblHeader/>
        </w:trPr>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Association name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Source</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Target</w:t>
            </w:r>
          </w:p>
        </w:tc>
        <w:tc>
          <w:tcPr>
            <w:tcW w:w="2433" w:type="dxa"/>
            <w:tcBorders>
              <w:top w:val="single" w:sz="1" w:space="0" w:color="auto"/>
              <w:left w:val="single" w:sz="1" w:space="0" w:color="auto"/>
              <w:bottom w:val="single" w:sz="1" w:space="0" w:color="auto"/>
              <w:right w:val="single" w:sz="1" w:space="0" w:color="auto"/>
            </w:tcBorders>
            <w:shd w:val="clear" w:color="auto" w:fill="FFFF80"/>
            <w:tcMar>
              <w:top w:w="0" w:type="dxa"/>
              <w:left w:w="3" w:type="dxa"/>
              <w:bottom w:w="0" w:type="dxa"/>
              <w:right w:w="60" w:type="dxa"/>
            </w:tcMar>
          </w:tcPr>
          <w:p w:rsidR="001D3B0A" w:rsidRDefault="008813DF">
            <w:pPr>
              <w:rPr>
                <w:i/>
                <w:sz w:val="20"/>
                <w:szCs w:val="20"/>
              </w:rPr>
            </w:pPr>
            <w:r>
              <w:rPr>
                <w:rFonts w:ascii="Times New Roman" w:eastAsia="Times New Roman" w:hAnsi="Times New Roman" w:cs="Times New Roman"/>
                <w:i/>
                <w:sz w:val="20"/>
                <w:szCs w:val="20"/>
              </w:rPr>
              <w:t>Notes</w:t>
            </w:r>
          </w:p>
        </w:tc>
      </w:tr>
      <w:tr w:rsidR="001D3B0A">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fuzzyZoneAggregation</w:t>
            </w:r>
          </w:p>
          <w:p w:rsidR="001D3B0A" w:rsidRDefault="008813DF">
            <w:pPr>
              <w:rPr>
                <w:sz w:val="20"/>
                <w:szCs w:val="20"/>
              </w:rPr>
            </w:pPr>
            <w:r>
              <w:rPr>
                <w:rFonts w:ascii="Times New Roman" w:eastAsia="Times New Roman" w:hAnsi="Times New Roman" w:cs="Times New Roman"/>
                <w:i/>
                <w:sz w:val="20"/>
                <w:szCs w:val="20"/>
              </w:rPr>
              <w:t>Aggregation</w:t>
            </w: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IndeterminateZone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consistsOf</w:t>
            </w:r>
          </w:p>
          <w:p w:rsidR="001D3B0A" w:rsidRDefault="008813DF">
            <w:pPr>
              <w:rPr>
                <w:sz w:val="20"/>
                <w:szCs w:val="20"/>
              </w:rPr>
            </w:pPr>
            <w:r>
              <w:rPr>
                <w:rFonts w:ascii="Times New Roman" w:eastAsia="Times New Roman" w:hAnsi="Times New Roman" w:cs="Times New Roman"/>
                <w:i/>
                <w:sz w:val="20"/>
                <w:szCs w:val="20"/>
              </w:rPr>
              <w:t xml:space="preserve">Multiplicity:   </w:t>
            </w:r>
            <w:r>
              <w:rPr>
                <w:rFonts w:ascii="Times New Roman" w:eastAsia="Times New Roman" w:hAnsi="Times New Roman" w:cs="Times New Roman"/>
                <w:sz w:val="20"/>
                <w:szCs w:val="20"/>
              </w:rPr>
              <w:t>1..*</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i/>
                <w:sz w:val="20"/>
                <w:szCs w:val="20"/>
              </w:rPr>
              <w:t xml:space="preserve">Label: </w:t>
            </w:r>
            <w:r>
              <w:rPr>
                <w:rFonts w:ascii="Times New Roman" w:eastAsia="Times New Roman" w:hAnsi="Times New Roman" w:cs="Times New Roman"/>
                <w:sz w:val="20"/>
                <w:szCs w:val="20"/>
              </w:rPr>
              <w:t>FuzzyAreaAggregate</w:t>
            </w:r>
          </w:p>
          <w:p w:rsidR="001D3B0A" w:rsidRDefault="008813DF">
            <w:pPr>
              <w:rPr>
                <w:sz w:val="20"/>
                <w:szCs w:val="20"/>
              </w:rPr>
            </w:pPr>
            <w:r>
              <w:rPr>
                <w:rFonts w:ascii="Times New Roman" w:eastAsia="Times New Roman" w:hAnsi="Times New Roman" w:cs="Times New Roman"/>
                <w:i/>
                <w:sz w:val="20"/>
                <w:szCs w:val="20"/>
              </w:rPr>
              <w:t xml:space="preserve">Role: </w:t>
            </w:r>
            <w:r>
              <w:rPr>
                <w:rFonts w:ascii="Times New Roman" w:eastAsia="Times New Roman" w:hAnsi="Times New Roman" w:cs="Times New Roman"/>
                <w:sz w:val="20"/>
                <w:szCs w:val="20"/>
              </w:rPr>
              <w:t>componentOf</w:t>
            </w:r>
          </w:p>
          <w:p w:rsidR="001D3B0A" w:rsidRDefault="008813DF">
            <w:pPr>
              <w:rPr>
                <w:sz w:val="20"/>
                <w:szCs w:val="20"/>
              </w:rPr>
            </w:pPr>
            <w:r>
              <w:rPr>
                <w:rFonts w:ascii="Times New Roman" w:eastAsia="Times New Roman" w:hAnsi="Times New Roman" w:cs="Times New Roman"/>
                <w:i/>
                <w:sz w:val="20"/>
                <w:szCs w:val="20"/>
              </w:rPr>
              <w:t xml:space="preserve">Multiplicity:  </w:t>
            </w:r>
          </w:p>
          <w:p w:rsidR="001D3B0A" w:rsidRDefault="008813DF">
            <w:pPr>
              <w:rPr>
                <w:sz w:val="20"/>
                <w:szCs w:val="20"/>
              </w:rPr>
            </w:pPr>
            <w:r>
              <w:rPr>
                <w:rFonts w:ascii="Times New Roman" w:eastAsia="Times New Roman" w:hAnsi="Times New Roman" w:cs="Times New Roman"/>
                <w:sz w:val="20"/>
                <w:szCs w:val="20"/>
              </w:rPr>
              <w:t>Ordered:  0</w:t>
            </w:r>
          </w:p>
          <w:p w:rsidR="001D3B0A" w:rsidRDefault="001D3B0A">
            <w:pPr>
              <w:rPr>
                <w:sz w:val="20"/>
                <w:szCs w:val="20"/>
              </w:rPr>
            </w:pPr>
          </w:p>
        </w:tc>
        <w:tc>
          <w:tcPr>
            <w:tcW w:w="243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D3B0A" w:rsidRDefault="008813DF">
            <w:pPr>
              <w:rPr>
                <w:sz w:val="20"/>
                <w:szCs w:val="20"/>
              </w:rPr>
            </w:pPr>
            <w:r>
              <w:rPr>
                <w:rFonts w:ascii="Times New Roman" w:eastAsia="Times New Roman" w:hAnsi="Times New Roman" w:cs="Times New Roman"/>
                <w:sz w:val="20"/>
                <w:szCs w:val="20"/>
              </w:rPr>
              <w:t>A feature association for the binding between an aggregation feature that describes areas of varying uncertainty about a service or phenomenon and zones of uncertainty about the service or phenomenon. (IHO).</w:t>
            </w:r>
          </w:p>
          <w:p w:rsidR="001D3B0A" w:rsidRDefault="001D3B0A">
            <w:pPr>
              <w:rPr>
                <w:sz w:val="20"/>
                <w:szCs w:val="20"/>
              </w:rPr>
            </w:pPr>
          </w:p>
        </w:tc>
      </w:tr>
    </w:tbl>
    <w:p w:rsidR="001D3B0A" w:rsidRDefault="001D3B0A">
      <w:pPr>
        <w:rPr>
          <w:sz w:val="20"/>
          <w:szCs w:val="20"/>
        </w:rPr>
      </w:pPr>
      <w:bookmarkStart w:id="776" w:name="BKM_B3A127C4_3A64_4C49_8B09_61166B457B47"/>
      <w:bookmarkEnd w:id="776"/>
    </w:p>
    <w:p w:rsidR="009758E6" w:rsidRPr="009758E6" w:rsidRDefault="009758E6" w:rsidP="00F24D03">
      <w:pPr>
        <w:pStyle w:val="Heading2"/>
      </w:pPr>
      <w:bookmarkStart w:id="777" w:name="_Toc481309396"/>
      <w:r>
        <w:t>Enumerations</w:t>
      </w:r>
      <w:bookmarkEnd w:id="777"/>
    </w:p>
    <w:p w:rsidR="00F24D03" w:rsidRDefault="00F24D03" w:rsidP="009758E6">
      <w:pPr>
        <w:pStyle w:val="Heading3"/>
      </w:pPr>
      <w:bookmarkStart w:id="778" w:name="_Toc481309397"/>
      <w:r>
        <w:rPr>
          <w:color w:val="0080C0"/>
        </w:rPr>
        <w:t>informationConfidence</w:t>
      </w:r>
      <w:bookmarkEnd w:id="778"/>
    </w:p>
    <w:p w:rsidR="00F24D03" w:rsidRDefault="00F24D03" w:rsidP="009758E6">
      <w:pPr>
        <w:rPr>
          <w:sz w:val="20"/>
          <w:szCs w:val="20"/>
        </w:rPr>
      </w:pPr>
      <w:r>
        <w:rPr>
          <w:rFonts w:ascii="Times New Roman" w:eastAsia="Times New Roman" w:hAnsi="Times New Roman" w:cs="Times New Roman"/>
          <w:sz w:val="20"/>
          <w:szCs w:val="20"/>
        </w:rPr>
        <w:t xml:space="preserve"> Enumeration </w:t>
      </w:r>
    </w:p>
    <w:p w:rsidR="00F24D03" w:rsidRDefault="00F24D03" w:rsidP="009758E6">
      <w:pPr>
        <w:rPr>
          <w:sz w:val="20"/>
          <w:szCs w:val="20"/>
        </w:rPr>
      </w:pPr>
    </w:p>
    <w:p w:rsidR="00F24D03" w:rsidRDefault="006E0211" w:rsidP="009758E6">
      <w:pPr>
        <w:rPr>
          <w:sz w:val="20"/>
          <w:szCs w:val="20"/>
        </w:rPr>
      </w:pPr>
      <w:r>
        <w:rPr>
          <w:rFonts w:ascii="Times New Roman" w:eastAsia="Times New Roman" w:hAnsi="Times New Roman" w:cs="Times New Roman"/>
          <w:i/>
          <w:sz w:val="20"/>
          <w:szCs w:val="20"/>
        </w:rPr>
        <w:t>Definition:</w:t>
      </w:r>
      <w:r w:rsidR="00F24D03">
        <w:rPr>
          <w:rFonts w:ascii="Times New Roman" w:eastAsia="Times New Roman" w:hAnsi="Times New Roman" w:cs="Times New Roman"/>
          <w:sz w:val="20"/>
          <w:szCs w:val="20"/>
        </w:rPr>
        <w:t xml:space="preserve"> The likelihood that a vessel will experience the phenomenon described by a feature, or that the service described by the feature will be available.</w:t>
      </w:r>
    </w:p>
    <w:p w:rsidR="00F24D03" w:rsidRDefault="00F24D03" w:rsidP="009758E6">
      <w:pPr>
        <w:rPr>
          <w:sz w:val="20"/>
          <w:szCs w:val="20"/>
        </w:rPr>
      </w:pPr>
    </w:p>
    <w:p w:rsidR="00F24D03" w:rsidRDefault="00F24D03" w:rsidP="009758E6">
      <w:pPr>
        <w:rPr>
          <w:sz w:val="20"/>
          <w:szCs w:val="20"/>
        </w:rPr>
      </w:pPr>
    </w:p>
    <w:p w:rsidR="00F24D03" w:rsidRDefault="00F24D03" w:rsidP="009758E6">
      <w:pPr>
        <w:pStyle w:val="Heading4"/>
        <w:rPr>
          <w:rStyle w:val="SSBookmark"/>
          <w:b/>
        </w:rPr>
      </w:pPr>
      <w:r>
        <w:rPr>
          <w:color w:val="0080C0"/>
        </w:rPr>
        <w:t>Listed Values</w:t>
      </w:r>
    </w:p>
    <w:tbl>
      <w:tblPr>
        <w:tblW w:w="9630" w:type="dxa"/>
        <w:tblInd w:w="60" w:type="dxa"/>
        <w:tblLayout w:type="fixed"/>
        <w:tblCellMar>
          <w:left w:w="60" w:type="dxa"/>
          <w:right w:w="60" w:type="dxa"/>
        </w:tblCellMar>
        <w:tblLook w:val="04A0" w:firstRow="1" w:lastRow="0" w:firstColumn="1" w:lastColumn="0" w:noHBand="0" w:noVBand="1"/>
      </w:tblPr>
      <w:tblGrid>
        <w:gridCol w:w="1200"/>
        <w:gridCol w:w="2720"/>
        <w:gridCol w:w="600"/>
        <w:gridCol w:w="5110"/>
      </w:tblGrid>
      <w:tr w:rsidR="00F24D03" w:rsidTr="008E736C">
        <w:trPr>
          <w:trHeight w:val="232"/>
          <w:tblHeader/>
        </w:trPr>
        <w:tc>
          <w:tcPr>
            <w:tcW w:w="12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F24D03" w:rsidRDefault="00F24D03" w:rsidP="008E736C">
            <w:pPr>
              <w:rPr>
                <w:i/>
                <w:sz w:val="20"/>
                <w:szCs w:val="20"/>
              </w:rPr>
            </w:pPr>
            <w:bookmarkStart w:id="779" w:name="BKM_2529F47C_651E_4C49_84DB_D9D570AB5B24"/>
            <w:bookmarkEnd w:id="779"/>
            <w:r>
              <w:rPr>
                <w:rFonts w:ascii="Times New Roman" w:eastAsia="Times New Roman" w:hAnsi="Times New Roman" w:cs="Times New Roman"/>
                <w:i/>
                <w:sz w:val="20"/>
                <w:szCs w:val="20"/>
              </w:rPr>
              <w:t>Role Name</w:t>
            </w:r>
          </w:p>
        </w:tc>
        <w:tc>
          <w:tcPr>
            <w:tcW w:w="272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F24D03" w:rsidRDefault="00F24D03" w:rsidP="008E736C">
            <w:pPr>
              <w:rPr>
                <w:i/>
                <w:sz w:val="20"/>
                <w:szCs w:val="20"/>
              </w:rPr>
            </w:pPr>
            <w:r>
              <w:rPr>
                <w:rFonts w:ascii="Times New Roman" w:eastAsia="Times New Roman" w:hAnsi="Times New Roman" w:cs="Times New Roman"/>
                <w:i/>
                <w:sz w:val="20"/>
                <w:szCs w:val="20"/>
              </w:rPr>
              <w:t>Name</w:t>
            </w:r>
          </w:p>
        </w:tc>
        <w:tc>
          <w:tcPr>
            <w:tcW w:w="60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F24D03" w:rsidRDefault="00F24D03" w:rsidP="008E736C">
            <w:pPr>
              <w:rPr>
                <w:i/>
                <w:sz w:val="20"/>
                <w:szCs w:val="20"/>
              </w:rPr>
            </w:pPr>
            <w:r>
              <w:rPr>
                <w:rFonts w:ascii="Times New Roman" w:eastAsia="Times New Roman" w:hAnsi="Times New Roman" w:cs="Times New Roman"/>
                <w:i/>
                <w:sz w:val="20"/>
                <w:szCs w:val="20"/>
              </w:rPr>
              <w:t>Code</w:t>
            </w:r>
          </w:p>
        </w:tc>
        <w:tc>
          <w:tcPr>
            <w:tcW w:w="5110" w:type="dxa"/>
            <w:tcBorders>
              <w:top w:val="single" w:sz="1" w:space="0" w:color="auto"/>
              <w:left w:val="single" w:sz="1" w:space="0" w:color="auto"/>
              <w:bottom w:val="single" w:sz="1" w:space="0" w:color="auto"/>
              <w:right w:val="single" w:sz="1" w:space="0" w:color="auto"/>
            </w:tcBorders>
            <w:shd w:val="clear" w:color="auto" w:fill="CAFFFF"/>
            <w:tcMar>
              <w:top w:w="0" w:type="dxa"/>
              <w:left w:w="3" w:type="dxa"/>
              <w:bottom w:w="0" w:type="dxa"/>
              <w:right w:w="60" w:type="dxa"/>
            </w:tcMar>
          </w:tcPr>
          <w:p w:rsidR="00F24D03" w:rsidRDefault="00F24D03" w:rsidP="008E736C">
            <w:pPr>
              <w:rPr>
                <w:i/>
                <w:sz w:val="20"/>
                <w:szCs w:val="20"/>
              </w:rPr>
            </w:pPr>
            <w:r>
              <w:rPr>
                <w:rFonts w:ascii="Times New Roman" w:eastAsia="Times New Roman" w:hAnsi="Times New Roman" w:cs="Times New Roman"/>
                <w:i/>
                <w:sz w:val="20"/>
                <w:szCs w:val="20"/>
              </w:rPr>
              <w:t>Description / Remarks</w:t>
            </w:r>
          </w:p>
        </w:tc>
      </w:tr>
      <w:tr w:rsidR="00F24D03"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virtuallyCertain</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1</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Virtually certain to be experienced by (or available to) an individual vessel; will be experienced by nearly all vessels. (FAA, adapted.)</w:t>
            </w:r>
          </w:p>
        </w:tc>
      </w:tr>
      <w:tr w:rsidR="00F24D03"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bookmarkStart w:id="780" w:name="BKM_6A82BC02_A5CD_4CBE_B05D_CA4E7AF7F2F6"/>
            <w:bookmarkEnd w:id="780"/>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highLikelihood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2</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Frequently experienced by (or available to) an individual vessel; experienced by a majority of vessels. (FAA, adapted.)</w:t>
            </w:r>
          </w:p>
        </w:tc>
      </w:tr>
      <w:tr w:rsidR="00F24D03"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bookmarkStart w:id="781" w:name="BKM_F4335667_ED71_4801_8701_76D6D6D1A374"/>
            <w:bookmarkEnd w:id="781"/>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mediumLikelihood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3</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Occasionally experienced by (or available to) an individual vessel; experienced by (or available to) about half of all vessels. (FAA, adapted.)</w:t>
            </w:r>
          </w:p>
        </w:tc>
      </w:tr>
      <w:tr w:rsidR="00F24D03" w:rsidTr="008E736C">
        <w:tc>
          <w:tcPr>
            <w:tcW w:w="12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bookmarkStart w:id="782" w:name="BKM_87A9C7C2_7FCA_4666_928A_A32AA4E49EBC"/>
            <w:bookmarkEnd w:id="782"/>
            <w:r>
              <w:rPr>
                <w:rFonts w:ascii="Times New Roman" w:eastAsia="Times New Roman" w:hAnsi="Times New Roman" w:cs="Times New Roman"/>
                <w:sz w:val="20"/>
                <w:szCs w:val="20"/>
              </w:rPr>
              <w:t>Literal</w:t>
            </w:r>
          </w:p>
        </w:tc>
        <w:tc>
          <w:tcPr>
            <w:tcW w:w="272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lowLikelihood</w:t>
            </w:r>
          </w:p>
        </w:tc>
        <w:tc>
          <w:tcPr>
            <w:tcW w:w="6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4</w:t>
            </w:r>
          </w:p>
        </w:tc>
        <w:tc>
          <w:tcPr>
            <w:tcW w:w="51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24D03" w:rsidRDefault="00F24D03" w:rsidP="008E736C">
            <w:pPr>
              <w:rPr>
                <w:sz w:val="20"/>
                <w:szCs w:val="20"/>
              </w:rPr>
            </w:pPr>
            <w:r>
              <w:rPr>
                <w:rFonts w:ascii="Times New Roman" w:eastAsia="Times New Roman" w:hAnsi="Times New Roman" w:cs="Times New Roman"/>
                <w:sz w:val="20"/>
                <w:szCs w:val="20"/>
              </w:rPr>
              <w:t>Unlikely, but sometimes (rarely) experienced by (or available to) an individual vessel; experienced by (or available to) a minority of vessels). (FAA, adapted.)</w:t>
            </w:r>
          </w:p>
        </w:tc>
      </w:tr>
    </w:tbl>
    <w:p w:rsidR="00F24D03" w:rsidRDefault="00F24D03" w:rsidP="00F24D03">
      <w:pPr>
        <w:rPr>
          <w:sz w:val="20"/>
          <w:szCs w:val="20"/>
        </w:rPr>
      </w:pPr>
      <w:r>
        <w:rPr>
          <w:rFonts w:ascii="Times New Roman" w:eastAsia="Times New Roman" w:hAnsi="Times New Roman" w:cs="Times New Roman"/>
          <w:sz w:val="20"/>
          <w:szCs w:val="20"/>
        </w:rPr>
        <w:t xml:space="preserve">  </w:t>
      </w:r>
      <w:bookmarkStart w:id="783" w:name="BKM_A248E34B_5561_4CDB_A74B_A74817829E6A"/>
      <w:bookmarkEnd w:id="783"/>
    </w:p>
    <w:p w:rsidR="001D3B0A" w:rsidRDefault="008813DF">
      <w:pPr>
        <w:rPr>
          <w:sz w:val="20"/>
          <w:szCs w:val="20"/>
        </w:rPr>
      </w:pPr>
      <w:r>
        <w:rPr>
          <w:rFonts w:ascii="Times New Roman" w:eastAsia="Times New Roman" w:hAnsi="Times New Roman" w:cs="Times New Roman"/>
          <w:sz w:val="20"/>
          <w:szCs w:val="20"/>
        </w:rPr>
        <w:t xml:space="preserve">  </w:t>
      </w:r>
      <w:bookmarkStart w:id="784" w:name="S_123_APPROXIMATE_AREAS_END"/>
      <w:bookmarkStart w:id="785" w:name="BKM_6A7084AC_B685_4785_8D49_0D07F6A11338"/>
      <w:bookmarkEnd w:id="784"/>
      <w:bookmarkEnd w:id="785"/>
    </w:p>
    <w:p w:rsidR="001D3B0A" w:rsidRDefault="001D3B0A">
      <w:pPr>
        <w:rPr>
          <w:sz w:val="20"/>
          <w:szCs w:val="20"/>
        </w:rPr>
      </w:pPr>
    </w:p>
    <w:sectPr w:rsidR="001D3B0A">
      <w:headerReference w:type="default" r:id="rId10"/>
      <w:footerReference w:type="default" r:id="rId11"/>
      <w:pgSz w:w="11902" w:h="16835"/>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5F" w:rsidRDefault="0086745F">
      <w:r>
        <w:separator/>
      </w:r>
    </w:p>
  </w:endnote>
  <w:endnote w:type="continuationSeparator" w:id="0">
    <w:p w:rsidR="0086745F" w:rsidRDefault="0086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Liberation Sans Narrow">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FF" w:rsidRDefault="001920FF">
    <w:pPr>
      <w:pStyle w:val="Footer"/>
      <w:pBdr>
        <w:top w:val="single" w:sz="0" w:space="1" w:color="auto"/>
      </w:pBdr>
      <w:spacing w:before="20"/>
    </w:pPr>
    <w:r>
      <w:t xml:space="preserve">Page </w:t>
    </w:r>
    <w:r>
      <w:fldChar w:fldCharType="begin"/>
    </w:r>
    <w:r>
      <w:instrText xml:space="preserve">PAGE </w:instrText>
    </w:r>
    <w:r>
      <w:fldChar w:fldCharType="separate"/>
    </w:r>
    <w:r w:rsidR="005D3CEA">
      <w:rPr>
        <w:noProof/>
      </w:rPr>
      <w:t>21</w:t>
    </w:r>
    <w:r>
      <w:fldChar w:fldCharType="end"/>
    </w:r>
    <w:r>
      <w:t xml:space="preserve"> of </w:t>
    </w:r>
    <w:r>
      <w:fldChar w:fldCharType="begin"/>
    </w:r>
    <w:r>
      <w:instrText xml:space="preserve">NUMPAGES </w:instrText>
    </w:r>
    <w:r>
      <w:fldChar w:fldCharType="separate"/>
    </w:r>
    <w:r w:rsidR="005D3CEA">
      <w:rPr>
        <w:noProof/>
      </w:rPr>
      <w:t>65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5F" w:rsidRDefault="0086745F">
      <w:r>
        <w:separator/>
      </w:r>
    </w:p>
  </w:footnote>
  <w:footnote w:type="continuationSeparator" w:id="0">
    <w:p w:rsidR="0086745F" w:rsidRDefault="0086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FF" w:rsidRDefault="00C34463">
    <w:pPr>
      <w:pStyle w:val="Header"/>
      <w:pBdr>
        <w:bottom w:val="single" w:sz="0" w:space="1" w:color="auto"/>
      </w:pBdr>
      <w:tabs>
        <w:tab w:val="right" w:pos="9720"/>
      </w:tabs>
      <w:spacing w:after="20"/>
    </w:pPr>
    <w:r>
      <w:t>S-123</w:t>
    </w:r>
    <w:r w:rsidR="001920FF">
      <w:tab/>
    </w:r>
    <w:r w:rsidR="001920FF">
      <w:fldChar w:fldCharType="begin"/>
    </w:r>
    <w:r w:rsidR="001920FF">
      <w:instrText>TIME \@ "d MMMM, yyyy"</w:instrText>
    </w:r>
    <w:r w:rsidR="001920FF">
      <w:fldChar w:fldCharType="separate"/>
    </w:r>
    <w:r>
      <w:rPr>
        <w:noProof/>
      </w:rPr>
      <w:t>30 April, 2017</w:t>
    </w:r>
    <w:r w:rsidR="001920F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04CE728"/>
    <w:name w:val="Heading"/>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11243A9"/>
    <w:multiLevelType w:val="multilevel"/>
    <w:tmpl w:val="2110B40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 w15:restartNumberingAfterBreak="0">
    <w:nsid w:val="01124761"/>
    <w:multiLevelType w:val="multilevel"/>
    <w:tmpl w:val="915C041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 w15:restartNumberingAfterBreak="0">
    <w:nsid w:val="01124A3E"/>
    <w:multiLevelType w:val="multilevel"/>
    <w:tmpl w:val="1F82497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 w15:restartNumberingAfterBreak="0">
    <w:nsid w:val="01124BE3"/>
    <w:multiLevelType w:val="multilevel"/>
    <w:tmpl w:val="EC3C750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 w15:restartNumberingAfterBreak="0">
    <w:nsid w:val="01124BF3"/>
    <w:multiLevelType w:val="multilevel"/>
    <w:tmpl w:val="49CC891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 w15:restartNumberingAfterBreak="0">
    <w:nsid w:val="01125056"/>
    <w:multiLevelType w:val="multilevel"/>
    <w:tmpl w:val="C6CC1C1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 w15:restartNumberingAfterBreak="0">
    <w:nsid w:val="0112517E"/>
    <w:multiLevelType w:val="multilevel"/>
    <w:tmpl w:val="5D8C384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 w15:restartNumberingAfterBreak="0">
    <w:nsid w:val="011251FB"/>
    <w:multiLevelType w:val="multilevel"/>
    <w:tmpl w:val="769258E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 w15:restartNumberingAfterBreak="0">
    <w:nsid w:val="0112520B"/>
    <w:multiLevelType w:val="multilevel"/>
    <w:tmpl w:val="06345C4C"/>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 w15:restartNumberingAfterBreak="0">
    <w:nsid w:val="0112521A"/>
    <w:multiLevelType w:val="multilevel"/>
    <w:tmpl w:val="4B60F4A6"/>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 w15:restartNumberingAfterBreak="0">
    <w:nsid w:val="0112522A"/>
    <w:multiLevelType w:val="multilevel"/>
    <w:tmpl w:val="48E60F8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2" w15:restartNumberingAfterBreak="0">
    <w:nsid w:val="0112523A"/>
    <w:multiLevelType w:val="multilevel"/>
    <w:tmpl w:val="B7ACC7A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1125249"/>
    <w:multiLevelType w:val="multilevel"/>
    <w:tmpl w:val="F43095C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4" w15:restartNumberingAfterBreak="0">
    <w:nsid w:val="01126A2C"/>
    <w:multiLevelType w:val="multilevel"/>
    <w:tmpl w:val="99AAB51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5" w15:restartNumberingAfterBreak="0">
    <w:nsid w:val="01126AC8"/>
    <w:multiLevelType w:val="multilevel"/>
    <w:tmpl w:val="F6407A1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 w15:restartNumberingAfterBreak="0">
    <w:nsid w:val="01127AC0"/>
    <w:multiLevelType w:val="multilevel"/>
    <w:tmpl w:val="465E0E4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 w15:restartNumberingAfterBreak="0">
    <w:nsid w:val="029E70B9"/>
    <w:multiLevelType w:val="multilevel"/>
    <w:tmpl w:val="A1B87A3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 w15:restartNumberingAfterBreak="0">
    <w:nsid w:val="029E86E8"/>
    <w:multiLevelType w:val="multilevel"/>
    <w:tmpl w:val="6A3054E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 w15:restartNumberingAfterBreak="0">
    <w:nsid w:val="029E92DA"/>
    <w:multiLevelType w:val="multilevel"/>
    <w:tmpl w:val="8C088E0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 w15:restartNumberingAfterBreak="0">
    <w:nsid w:val="029E950B"/>
    <w:multiLevelType w:val="multilevel"/>
    <w:tmpl w:val="FAB826B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 w15:restartNumberingAfterBreak="0">
    <w:nsid w:val="029E954A"/>
    <w:multiLevelType w:val="multilevel"/>
    <w:tmpl w:val="7D1E767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2" w15:restartNumberingAfterBreak="0">
    <w:nsid w:val="029E9B52"/>
    <w:multiLevelType w:val="multilevel"/>
    <w:tmpl w:val="DDBABA0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3" w15:restartNumberingAfterBreak="0">
    <w:nsid w:val="029E9CE8"/>
    <w:multiLevelType w:val="multilevel"/>
    <w:tmpl w:val="365CDFC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4" w15:restartNumberingAfterBreak="0">
    <w:nsid w:val="029E9DC2"/>
    <w:multiLevelType w:val="multilevel"/>
    <w:tmpl w:val="4320790C"/>
    <w:name w:val="HTML-List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5" w15:restartNumberingAfterBreak="0">
    <w:nsid w:val="029E9DD2"/>
    <w:multiLevelType w:val="multilevel"/>
    <w:tmpl w:val="48BA7E44"/>
    <w:name w:val="HTML-List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29E9DE1"/>
    <w:multiLevelType w:val="multilevel"/>
    <w:tmpl w:val="9E7439D8"/>
    <w:name w:val="HTML-List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7" w15:restartNumberingAfterBreak="0">
    <w:nsid w:val="029EBE1E"/>
    <w:multiLevelType w:val="multilevel"/>
    <w:tmpl w:val="9D6E101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8" w15:restartNumberingAfterBreak="0">
    <w:nsid w:val="029EBEF8"/>
    <w:multiLevelType w:val="multilevel"/>
    <w:tmpl w:val="DE5E3BD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9" w15:restartNumberingAfterBreak="0">
    <w:nsid w:val="029EDF34"/>
    <w:multiLevelType w:val="multilevel"/>
    <w:tmpl w:val="9092A65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0" w15:restartNumberingAfterBreak="0">
    <w:nsid w:val="0ABCDEF1"/>
    <w:multiLevelType w:val="singleLevel"/>
    <w:tmpl w:val="DACEAB16"/>
    <w:name w:val="TerOld1"/>
    <w:lvl w:ilvl="0">
      <w:numFmt w:val="decimal"/>
      <w:lvlText w:val="%1"/>
      <w:lvlJc w:val="left"/>
    </w:lvl>
  </w:abstractNum>
  <w:abstractNum w:abstractNumId="31" w15:restartNumberingAfterBreak="0">
    <w:nsid w:val="0ABCDEF2"/>
    <w:multiLevelType w:val="singleLevel"/>
    <w:tmpl w:val="FDF6652A"/>
    <w:name w:val="TerOld2"/>
    <w:lvl w:ilvl="0">
      <w:numFmt w:val="decimal"/>
      <w:lvlText w:val="%1"/>
      <w:lvlJc w:val="left"/>
    </w:lvl>
  </w:abstractNum>
  <w:abstractNum w:abstractNumId="32" w15:restartNumberingAfterBreak="0">
    <w:nsid w:val="0ABCDEF3"/>
    <w:multiLevelType w:val="singleLevel"/>
    <w:tmpl w:val="73AAD362"/>
    <w:name w:val="TerOld3"/>
    <w:lvl w:ilvl="0">
      <w:numFmt w:val="decimal"/>
      <w:lvlText w:val="%1"/>
      <w:lvlJc w:val="left"/>
    </w:lvl>
  </w:abstractNum>
  <w:abstractNum w:abstractNumId="33" w15:restartNumberingAfterBreak="0">
    <w:nsid w:val="0ABCDEF4"/>
    <w:multiLevelType w:val="singleLevel"/>
    <w:tmpl w:val="D48CB43C"/>
    <w:name w:val="TerOld4"/>
    <w:lvl w:ilvl="0">
      <w:numFmt w:val="decimal"/>
      <w:lvlText w:val="%1"/>
      <w:lvlJc w:val="left"/>
    </w:lvl>
  </w:abstractNum>
  <w:abstractNum w:abstractNumId="34" w15:restartNumberingAfterBreak="0">
    <w:nsid w:val="0ABCDEF5"/>
    <w:multiLevelType w:val="singleLevel"/>
    <w:tmpl w:val="F78A1D8E"/>
    <w:name w:val="TerOld5"/>
    <w:lvl w:ilvl="0">
      <w:numFmt w:val="decimal"/>
      <w:lvlText w:val="%1"/>
      <w:lvlJc w:val="left"/>
    </w:lvl>
  </w:abstractNum>
  <w:abstractNum w:abstractNumId="35" w15:restartNumberingAfterBreak="0">
    <w:nsid w:val="0ABCDEF6"/>
    <w:multiLevelType w:val="singleLevel"/>
    <w:tmpl w:val="37844770"/>
    <w:name w:val="TerOld6"/>
    <w:lvl w:ilvl="0">
      <w:numFmt w:val="decimal"/>
      <w:lvlText w:val="%1"/>
      <w:lvlJc w:val="left"/>
    </w:lvl>
  </w:abstractNum>
  <w:abstractNum w:abstractNumId="36" w15:restartNumberingAfterBreak="0">
    <w:nsid w:val="0ABCDEF7"/>
    <w:multiLevelType w:val="singleLevel"/>
    <w:tmpl w:val="E6D8A2EC"/>
    <w:name w:val="TerOld7"/>
    <w:lvl w:ilvl="0">
      <w:numFmt w:val="decimal"/>
      <w:lvlText w:val="%1"/>
      <w:lvlJc w:val="left"/>
    </w:lvl>
  </w:abstractNum>
  <w:abstractNum w:abstractNumId="37" w15:restartNumberingAfterBreak="0">
    <w:nsid w:val="0ABCDEF8"/>
    <w:multiLevelType w:val="singleLevel"/>
    <w:tmpl w:val="E0D25CF4"/>
    <w:name w:val="TerOld8"/>
    <w:lvl w:ilvl="0">
      <w:numFmt w:val="decimal"/>
      <w:lvlText w:val="%1"/>
      <w:lvlJc w:val="left"/>
    </w:lvl>
  </w:abstractNum>
  <w:abstractNum w:abstractNumId="38" w15:restartNumberingAfterBreak="0">
    <w:nsid w:val="0ABCDEF9"/>
    <w:multiLevelType w:val="singleLevel"/>
    <w:tmpl w:val="8AB0105A"/>
    <w:name w:val="TerOld9"/>
    <w:lvl w:ilvl="0">
      <w:numFmt w:val="decimal"/>
      <w:lvlText w:val="%1"/>
      <w:lvlJc w:val="left"/>
    </w:lvl>
  </w:abstractNum>
  <w:abstractNum w:abstractNumId="39" w15:restartNumberingAfterBreak="0">
    <w:nsid w:val="0CCCCCCC"/>
    <w:multiLevelType w:val="multilevel"/>
    <w:tmpl w:val="AA6CA34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num w:numId="1">
    <w:abstractNumId w:val="0"/>
    <w:lvlOverride w:ilvl="0">
      <w:startOverride w:val="1"/>
      <w:lvl w:ilvl="0">
        <w:start w:val="1"/>
        <w:numFmt w:val="decimal"/>
        <w:pStyle w:val="Heading1"/>
        <w:lvlText w:val="%1"/>
        <w:lvlJc w:val="left"/>
        <w:rPr>
          <w:rFonts w:ascii="Calibri" w:eastAsia="Calibri" w:hAnsi="Calibri" w:cs="Calibri"/>
          <w:b/>
          <w:color w:val="365F91"/>
          <w:sz w:val="44"/>
          <w:szCs w:val="44"/>
        </w:rPr>
      </w:lvl>
    </w:lvlOverride>
    <w:lvlOverride w:ilvl="1">
      <w:startOverride w:val="1"/>
      <w:lvl w:ilvl="1">
        <w:start w:val="1"/>
        <w:numFmt w:val="decimal"/>
        <w:pStyle w:val="Heading2"/>
        <w:lvlText w:val="%1.%2"/>
        <w:lvlJc w:val="left"/>
        <w:rPr>
          <w:rFonts w:ascii="Calibri" w:eastAsia="Calibri" w:hAnsi="Calibri" w:cs="Calibri"/>
          <w:b/>
          <w:color w:val="4F81BC"/>
          <w:sz w:val="36"/>
          <w:szCs w:val="36"/>
        </w:rPr>
      </w:lvl>
    </w:lvlOverride>
    <w:lvlOverride w:ilvl="2">
      <w:startOverride w:val="1"/>
      <w:lvl w:ilvl="2">
        <w:start w:val="1"/>
        <w:numFmt w:val="decimal"/>
        <w:pStyle w:val="Heading3"/>
        <w:lvlText w:val="%1.%2.%3"/>
        <w:lvlJc w:val="left"/>
        <w:rPr>
          <w:rFonts w:ascii="Calibri" w:eastAsia="Calibri" w:hAnsi="Calibri" w:cs="Calibri"/>
          <w:b/>
          <w:color w:val="4F81BC"/>
          <w:sz w:val="32"/>
          <w:szCs w:val="32"/>
        </w:rPr>
      </w:lvl>
    </w:lvlOverride>
    <w:lvlOverride w:ilvl="3">
      <w:startOverride w:val="1"/>
      <w:lvl w:ilvl="3">
        <w:start w:val="1"/>
        <w:numFmt w:val="decimal"/>
        <w:pStyle w:val="Heading4"/>
        <w:lvlText w:val="%1.%2.%3.%4"/>
        <w:lvlJc w:val="left"/>
        <w:rPr>
          <w:rFonts w:ascii="Calibri" w:eastAsia="Calibri" w:hAnsi="Calibri" w:cs="Calibri"/>
          <w:b/>
          <w:color w:val="4F81BC"/>
          <w:sz w:val="28"/>
          <w:szCs w:val="28"/>
        </w:rPr>
      </w:lvl>
    </w:lvlOverride>
    <w:lvlOverride w:ilvl="4">
      <w:startOverride w:val="1"/>
      <w:lvl w:ilvl="4">
        <w:start w:val="1"/>
        <w:numFmt w:val="decimal"/>
        <w:pStyle w:val="Heading5"/>
        <w:lvlText w:val="%1.%2.%3.%4.%5"/>
        <w:lvlJc w:val="left"/>
        <w:rPr>
          <w:rFonts w:ascii="Calibri" w:eastAsia="Calibri" w:hAnsi="Calibri" w:cs="Calibri"/>
          <w:b/>
          <w:color w:val="233E5F"/>
          <w:sz w:val="24"/>
          <w:szCs w:val="24"/>
        </w:rPr>
      </w:lvl>
    </w:lvlOverride>
    <w:lvlOverride w:ilvl="5">
      <w:startOverride w:val="1"/>
      <w:lvl w:ilvl="5">
        <w:start w:val="1"/>
        <w:numFmt w:val="decimal"/>
        <w:pStyle w:val="Heading6"/>
        <w:lvlText w:val="%1.%2.%3.%4.%5.%6"/>
        <w:lvlJc w:val="left"/>
        <w:rPr>
          <w:rFonts w:ascii="Calibri" w:eastAsia="Calibri" w:hAnsi="Calibri" w:cs="Calibri"/>
          <w:b/>
          <w:color w:val="233E5F"/>
          <w:sz w:val="24"/>
          <w:szCs w:val="24"/>
        </w:rPr>
      </w:lvl>
    </w:lvlOverride>
    <w:lvlOverride w:ilvl="6">
      <w:startOverride w:val="1"/>
      <w:lvl w:ilvl="6">
        <w:start w:val="1"/>
        <w:numFmt w:val="decimal"/>
        <w:pStyle w:val="Heading7"/>
        <w:lvlText w:val="%1.%2.%3.%4.%5.%6.%7"/>
        <w:lvlJc w:val="left"/>
        <w:rPr>
          <w:rFonts w:ascii="Calibri" w:eastAsia="Calibri" w:hAnsi="Calibri" w:cs="Calibri"/>
          <w:b/>
          <w:color w:val="3F3F3F"/>
          <w:sz w:val="24"/>
          <w:szCs w:val="24"/>
        </w:rPr>
      </w:lvl>
    </w:lvlOverride>
    <w:lvlOverride w:ilvl="7">
      <w:startOverride w:val="1"/>
      <w:lvl w:ilvl="7">
        <w:start w:val="1"/>
        <w:numFmt w:val="decimal"/>
        <w:pStyle w:val="Heading8"/>
        <w:lvlText w:val="%1.%2.%3.%4.%5.%6.%7.%8"/>
        <w:lvlJc w:val="left"/>
        <w:rPr>
          <w:rFonts w:ascii="Calibri" w:eastAsia="Calibri" w:hAnsi="Calibri" w:cs="Calibri"/>
          <w:b/>
          <w:color w:val="3F3F3F"/>
          <w:sz w:val="24"/>
          <w:szCs w:val="24"/>
        </w:rPr>
      </w:lvl>
    </w:lvlOverride>
    <w:lvlOverride w:ilvl="8">
      <w:startOverride w:val="1"/>
      <w:lvl w:ilvl="8">
        <w:start w:val="1"/>
        <w:numFmt w:val="decimal"/>
        <w:pStyle w:val="Heading9"/>
        <w:lvlText w:val="%1.%2.%3.%4.%5.%6.%7.%8.%9"/>
        <w:lvlJc w:val="left"/>
        <w:rPr>
          <w:rFonts w:ascii="Calibri" w:eastAsia="Calibri" w:hAnsi="Calibri" w:cs="Calibri"/>
          <w:b/>
          <w:color w:val="3F3F3F"/>
          <w:sz w:val="24"/>
          <w:szCs w:val="24"/>
        </w:rPr>
      </w:lvl>
    </w:lvlOverride>
  </w:num>
  <w:num w:numId="2">
    <w:abstractNumId w:val="17"/>
  </w:num>
  <w:num w:numId="3">
    <w:abstractNumId w:val="18"/>
  </w:num>
  <w:num w:numId="4">
    <w:abstractNumId w:val="19"/>
  </w:num>
  <w:num w:numId="5">
    <w:abstractNumId w:val="20"/>
  </w:num>
  <w:num w:numId="6">
    <w:abstractNumId w:val="21"/>
  </w:num>
  <w:num w:numId="7">
    <w:abstractNumId w:val="22"/>
  </w:num>
  <w:num w:numId="8">
    <w:abstractNumId w:val="23"/>
  </w:num>
  <w:num w:numId="9">
    <w:abstractNumId w:val="39"/>
  </w:num>
  <w:num w:numId="10">
    <w:abstractNumId w:val="24"/>
  </w:num>
  <w:num w:numId="11">
    <w:abstractNumId w:val="25"/>
  </w:num>
  <w:num w:numId="12">
    <w:abstractNumId w:val="26"/>
  </w:num>
  <w:num w:numId="13">
    <w:abstractNumId w:val="27"/>
  </w:num>
  <w:num w:numId="14">
    <w:abstractNumId w:val="28"/>
  </w:num>
  <w:num w:numId="15">
    <w:abstractNumId w:val="29"/>
  </w:num>
  <w:num w:numId="16">
    <w:abstractNumId w:val="30"/>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
  <w:rsids>
    <w:rsidRoot w:val="001D3B0A"/>
    <w:rsid w:val="000452CC"/>
    <w:rsid w:val="00167949"/>
    <w:rsid w:val="001920FF"/>
    <w:rsid w:val="001D3B0A"/>
    <w:rsid w:val="002066F7"/>
    <w:rsid w:val="0025460B"/>
    <w:rsid w:val="004041BD"/>
    <w:rsid w:val="004D1467"/>
    <w:rsid w:val="004F7BD1"/>
    <w:rsid w:val="00516145"/>
    <w:rsid w:val="00573981"/>
    <w:rsid w:val="005D3CEA"/>
    <w:rsid w:val="00672AD6"/>
    <w:rsid w:val="006E0211"/>
    <w:rsid w:val="00722444"/>
    <w:rsid w:val="007834DF"/>
    <w:rsid w:val="00797FB2"/>
    <w:rsid w:val="008001B4"/>
    <w:rsid w:val="0086745F"/>
    <w:rsid w:val="008813DF"/>
    <w:rsid w:val="008D2D47"/>
    <w:rsid w:val="008E736C"/>
    <w:rsid w:val="0090257E"/>
    <w:rsid w:val="00925CC0"/>
    <w:rsid w:val="009758E6"/>
    <w:rsid w:val="0098146A"/>
    <w:rsid w:val="00A121D8"/>
    <w:rsid w:val="00B2330F"/>
    <w:rsid w:val="00B67E17"/>
    <w:rsid w:val="00C03E39"/>
    <w:rsid w:val="00C11FF1"/>
    <w:rsid w:val="00C34463"/>
    <w:rsid w:val="00E1699B"/>
    <w:rsid w:val="00EC5789"/>
    <w:rsid w:val="00F24D03"/>
    <w:rsid w:val="00F50F4C"/>
    <w:rsid w:val="00F8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5B1E"/>
  <w15:docId w15:val="{A53289D5-33DA-4721-8ED7-85BBC412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link w:val="Heading1Char"/>
    <w:pPr>
      <w:numPr>
        <w:numId w:val="1"/>
      </w:numPr>
      <w:spacing w:after="80"/>
      <w:outlineLvl w:val="0"/>
    </w:pPr>
    <w:rPr>
      <w:rFonts w:ascii="Calibri" w:eastAsia="Calibri" w:hAnsi="Calibri" w:cs="Calibri"/>
      <w:b/>
      <w:color w:val="365F91"/>
      <w:sz w:val="44"/>
      <w:szCs w:val="44"/>
    </w:rPr>
  </w:style>
  <w:style w:type="paragraph" w:styleId="Heading2">
    <w:name w:val="heading 2"/>
    <w:basedOn w:val="Normal"/>
    <w:next w:val="Normal"/>
    <w:link w:val="Heading2Char"/>
    <w:pPr>
      <w:numPr>
        <w:ilvl w:val="1"/>
        <w:numId w:val="1"/>
      </w:numPr>
      <w:spacing w:after="80"/>
      <w:outlineLvl w:val="1"/>
    </w:pPr>
    <w:rPr>
      <w:rFonts w:ascii="Calibri" w:eastAsia="Calibri" w:hAnsi="Calibri" w:cs="Calibri"/>
      <w:b/>
      <w:color w:val="4F81BC"/>
      <w:sz w:val="36"/>
      <w:szCs w:val="36"/>
    </w:rPr>
  </w:style>
  <w:style w:type="paragraph" w:styleId="Heading3">
    <w:name w:val="heading 3"/>
    <w:basedOn w:val="Normal"/>
    <w:next w:val="Normal"/>
    <w:link w:val="Heading3Char"/>
    <w:pPr>
      <w:numPr>
        <w:ilvl w:val="2"/>
        <w:numId w:val="1"/>
      </w:numPr>
      <w:spacing w:after="80"/>
      <w:outlineLvl w:val="2"/>
    </w:pPr>
    <w:rPr>
      <w:rFonts w:ascii="Calibri" w:eastAsia="Calibri" w:hAnsi="Calibri" w:cs="Calibri"/>
      <w:b/>
      <w:color w:val="4F81BC"/>
      <w:sz w:val="32"/>
      <w:szCs w:val="32"/>
    </w:rPr>
  </w:style>
  <w:style w:type="paragraph" w:styleId="Heading4">
    <w:name w:val="heading 4"/>
    <w:basedOn w:val="Normal"/>
    <w:next w:val="Normal"/>
    <w:link w:val="Heading4Char"/>
    <w:pPr>
      <w:numPr>
        <w:ilvl w:val="3"/>
        <w:numId w:val="1"/>
      </w:numPr>
      <w:spacing w:after="80"/>
      <w:outlineLvl w:val="3"/>
    </w:pPr>
    <w:rPr>
      <w:rFonts w:ascii="Calibri" w:eastAsia="Calibri" w:hAnsi="Calibri" w:cs="Calibri"/>
      <w:b/>
      <w:color w:val="4F81BC"/>
      <w:sz w:val="28"/>
      <w:szCs w:val="28"/>
    </w:rPr>
  </w:style>
  <w:style w:type="paragraph" w:styleId="Heading5">
    <w:name w:val="heading 5"/>
    <w:basedOn w:val="Normal"/>
    <w:next w:val="Normal"/>
    <w:link w:val="Heading5Char"/>
    <w:pPr>
      <w:numPr>
        <w:ilvl w:val="4"/>
        <w:numId w:val="1"/>
      </w:numPr>
      <w:spacing w:after="80"/>
      <w:outlineLvl w:val="4"/>
    </w:pPr>
    <w:rPr>
      <w:rFonts w:ascii="Calibri" w:eastAsia="Calibri" w:hAnsi="Calibri" w:cs="Calibri"/>
      <w:b/>
      <w:color w:val="233E5F"/>
    </w:rPr>
  </w:style>
  <w:style w:type="paragraph" w:styleId="Heading6">
    <w:name w:val="heading 6"/>
    <w:basedOn w:val="Normal"/>
    <w:next w:val="Normal"/>
    <w:link w:val="Heading6Char"/>
    <w:pPr>
      <w:numPr>
        <w:ilvl w:val="5"/>
        <w:numId w:val="1"/>
      </w:numPr>
      <w:spacing w:after="80"/>
      <w:outlineLvl w:val="5"/>
    </w:pPr>
    <w:rPr>
      <w:rFonts w:ascii="Calibri" w:eastAsia="Calibri" w:hAnsi="Calibri" w:cs="Calibri"/>
      <w:b/>
      <w:color w:val="233E5F"/>
    </w:rPr>
  </w:style>
  <w:style w:type="paragraph" w:styleId="Heading7">
    <w:name w:val="heading 7"/>
    <w:basedOn w:val="Normal"/>
    <w:next w:val="Normal"/>
    <w:link w:val="Heading7Char"/>
    <w:pPr>
      <w:numPr>
        <w:ilvl w:val="6"/>
        <w:numId w:val="1"/>
      </w:numPr>
      <w:spacing w:after="80"/>
      <w:outlineLvl w:val="6"/>
    </w:pPr>
    <w:rPr>
      <w:rFonts w:ascii="Calibri" w:eastAsia="Calibri" w:hAnsi="Calibri" w:cs="Calibri"/>
      <w:b/>
      <w:color w:val="3F3F3F"/>
    </w:rPr>
  </w:style>
  <w:style w:type="paragraph" w:styleId="Heading8">
    <w:name w:val="heading 8"/>
    <w:basedOn w:val="Normal"/>
    <w:next w:val="Normal"/>
    <w:link w:val="Heading8Char"/>
    <w:pPr>
      <w:numPr>
        <w:ilvl w:val="7"/>
        <w:numId w:val="1"/>
      </w:numPr>
      <w:spacing w:after="80"/>
      <w:outlineLvl w:val="7"/>
    </w:pPr>
    <w:rPr>
      <w:rFonts w:ascii="Calibri" w:eastAsia="Calibri" w:hAnsi="Calibri" w:cs="Calibri"/>
      <w:b/>
      <w:color w:val="3F3F3F"/>
    </w:rPr>
  </w:style>
  <w:style w:type="paragraph" w:styleId="Heading9">
    <w:name w:val="heading 9"/>
    <w:basedOn w:val="Normal"/>
    <w:next w:val="Normal"/>
    <w:link w:val="Heading9Char"/>
    <w:pPr>
      <w:numPr>
        <w:ilvl w:val="8"/>
        <w:numId w:val="1"/>
      </w:numPr>
      <w:spacing w:after="80"/>
      <w:outlineLvl w:val="8"/>
    </w:pPr>
    <w:rPr>
      <w:rFonts w:ascii="Calibri" w:eastAsia="Calibri" w:hAnsi="Calibri" w:cs="Calibri"/>
      <w:b/>
      <w:color w:val="3F3F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949"/>
    <w:rPr>
      <w:rFonts w:ascii="Calibri" w:eastAsia="Calibri" w:hAnsi="Calibri" w:cs="Calibri"/>
      <w:b/>
      <w:color w:val="365F91"/>
      <w:sz w:val="44"/>
      <w:szCs w:val="44"/>
    </w:rPr>
  </w:style>
  <w:style w:type="character" w:customStyle="1" w:styleId="Heading2Char">
    <w:name w:val="Heading 2 Char"/>
    <w:basedOn w:val="DefaultParagraphFont"/>
    <w:link w:val="Heading2"/>
    <w:rsid w:val="00167949"/>
    <w:rPr>
      <w:rFonts w:ascii="Calibri" w:eastAsia="Calibri" w:hAnsi="Calibri" w:cs="Calibri"/>
      <w:b/>
      <w:color w:val="4F81BC"/>
      <w:sz w:val="36"/>
      <w:szCs w:val="36"/>
    </w:rPr>
  </w:style>
  <w:style w:type="character" w:customStyle="1" w:styleId="Heading3Char">
    <w:name w:val="Heading 3 Char"/>
    <w:basedOn w:val="DefaultParagraphFont"/>
    <w:link w:val="Heading3"/>
    <w:rsid w:val="00167949"/>
    <w:rPr>
      <w:rFonts w:ascii="Calibri" w:eastAsia="Calibri" w:hAnsi="Calibri" w:cs="Calibri"/>
      <w:b/>
      <w:color w:val="4F81BC"/>
      <w:sz w:val="32"/>
      <w:szCs w:val="32"/>
    </w:rPr>
  </w:style>
  <w:style w:type="character" w:customStyle="1" w:styleId="Heading4Char">
    <w:name w:val="Heading 4 Char"/>
    <w:basedOn w:val="DefaultParagraphFont"/>
    <w:link w:val="Heading4"/>
    <w:rsid w:val="00167949"/>
    <w:rPr>
      <w:rFonts w:ascii="Calibri" w:eastAsia="Calibri" w:hAnsi="Calibri" w:cs="Calibri"/>
      <w:b/>
      <w:color w:val="4F81BC"/>
      <w:sz w:val="28"/>
      <w:szCs w:val="28"/>
    </w:rPr>
  </w:style>
  <w:style w:type="character" w:customStyle="1" w:styleId="Heading5Char">
    <w:name w:val="Heading 5 Char"/>
    <w:basedOn w:val="DefaultParagraphFont"/>
    <w:link w:val="Heading5"/>
    <w:rsid w:val="00167949"/>
    <w:rPr>
      <w:rFonts w:ascii="Calibri" w:eastAsia="Calibri" w:hAnsi="Calibri" w:cs="Calibri"/>
      <w:b/>
      <w:color w:val="233E5F"/>
    </w:rPr>
  </w:style>
  <w:style w:type="character" w:customStyle="1" w:styleId="Heading6Char">
    <w:name w:val="Heading 6 Char"/>
    <w:basedOn w:val="DefaultParagraphFont"/>
    <w:link w:val="Heading6"/>
    <w:rsid w:val="00167949"/>
    <w:rPr>
      <w:rFonts w:ascii="Calibri" w:eastAsia="Calibri" w:hAnsi="Calibri" w:cs="Calibri"/>
      <w:b/>
      <w:color w:val="233E5F"/>
    </w:rPr>
  </w:style>
  <w:style w:type="character" w:customStyle="1" w:styleId="Heading7Char">
    <w:name w:val="Heading 7 Char"/>
    <w:basedOn w:val="DefaultParagraphFont"/>
    <w:link w:val="Heading7"/>
    <w:rsid w:val="00167949"/>
    <w:rPr>
      <w:rFonts w:ascii="Calibri" w:eastAsia="Calibri" w:hAnsi="Calibri" w:cs="Calibri"/>
      <w:b/>
      <w:color w:val="3F3F3F"/>
    </w:rPr>
  </w:style>
  <w:style w:type="character" w:customStyle="1" w:styleId="Heading8Char">
    <w:name w:val="Heading 8 Char"/>
    <w:basedOn w:val="DefaultParagraphFont"/>
    <w:link w:val="Heading8"/>
    <w:rsid w:val="00167949"/>
    <w:rPr>
      <w:rFonts w:ascii="Calibri" w:eastAsia="Calibri" w:hAnsi="Calibri" w:cs="Calibri"/>
      <w:b/>
      <w:color w:val="3F3F3F"/>
    </w:rPr>
  </w:style>
  <w:style w:type="character" w:customStyle="1" w:styleId="Heading9Char">
    <w:name w:val="Heading 9 Char"/>
    <w:basedOn w:val="DefaultParagraphFont"/>
    <w:link w:val="Heading9"/>
    <w:rsid w:val="00167949"/>
    <w:rPr>
      <w:rFonts w:ascii="Calibri" w:eastAsia="Calibri" w:hAnsi="Calibri" w:cs="Calibri"/>
      <w:b/>
      <w:color w:val="3F3F3F"/>
    </w:rPr>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qFormat/>
    <w:pPr>
      <w:spacing w:before="240" w:after="80"/>
    </w:pPr>
    <w:rPr>
      <w:rFonts w:ascii="Calibri" w:eastAsia="Calibri" w:hAnsi="Calibri" w:cs="Calibri"/>
      <w:b/>
      <w:sz w:val="32"/>
      <w:szCs w:val="32"/>
    </w:rPr>
  </w:style>
  <w:style w:type="paragraph" w:styleId="TOC1">
    <w:name w:val="toc 1"/>
    <w:basedOn w:val="Normal"/>
    <w:next w:val="Normal"/>
    <w:uiPriority w:val="39"/>
    <w:pPr>
      <w:spacing w:before="360"/>
    </w:pPr>
    <w:rPr>
      <w:rFonts w:asciiTheme="majorHAnsi" w:hAnsiTheme="majorHAnsi"/>
      <w:b/>
      <w:bCs/>
      <w:caps/>
    </w:rPr>
  </w:style>
  <w:style w:type="paragraph" w:styleId="TOC2">
    <w:name w:val="toc 2"/>
    <w:basedOn w:val="Normal"/>
    <w:next w:val="Normal"/>
    <w:uiPriority w:val="39"/>
    <w:pPr>
      <w:spacing w:before="240"/>
    </w:pPr>
    <w:rPr>
      <w:rFonts w:asciiTheme="minorHAnsi" w:hAnsiTheme="minorHAnsi"/>
      <w:b/>
      <w:bCs/>
      <w:sz w:val="20"/>
      <w:szCs w:val="20"/>
    </w:rPr>
  </w:style>
  <w:style w:type="paragraph" w:styleId="TOC3">
    <w:name w:val="toc 3"/>
    <w:basedOn w:val="Normal"/>
    <w:next w:val="Normal"/>
    <w:uiPriority w:val="39"/>
    <w:pPr>
      <w:ind w:left="240"/>
    </w:pPr>
    <w:rPr>
      <w:rFonts w:asciiTheme="minorHAnsi" w:hAnsiTheme="minorHAnsi"/>
      <w:sz w:val="20"/>
      <w:szCs w:val="20"/>
    </w:rPr>
  </w:style>
  <w:style w:type="paragraph" w:styleId="TOC4">
    <w:name w:val="toc 4"/>
    <w:basedOn w:val="Normal"/>
    <w:next w:val="Normal"/>
    <w:uiPriority w:val="39"/>
    <w:pPr>
      <w:ind w:left="480"/>
    </w:pPr>
    <w:rPr>
      <w:rFonts w:asciiTheme="minorHAnsi" w:hAnsiTheme="minorHAnsi"/>
      <w:sz w:val="20"/>
      <w:szCs w:val="20"/>
    </w:rPr>
  </w:style>
  <w:style w:type="paragraph" w:styleId="TOC5">
    <w:name w:val="toc 5"/>
    <w:basedOn w:val="Normal"/>
    <w:next w:val="Normal"/>
    <w:uiPriority w:val="39"/>
    <w:pPr>
      <w:ind w:left="720"/>
    </w:pPr>
    <w:rPr>
      <w:rFonts w:asciiTheme="minorHAnsi" w:hAnsiTheme="minorHAnsi"/>
      <w:sz w:val="20"/>
      <w:szCs w:val="20"/>
    </w:rPr>
  </w:style>
  <w:style w:type="paragraph" w:styleId="TOC6">
    <w:name w:val="toc 6"/>
    <w:basedOn w:val="Normal"/>
    <w:next w:val="Normal"/>
    <w:uiPriority w:val="39"/>
    <w:pPr>
      <w:ind w:left="960"/>
    </w:pPr>
    <w:rPr>
      <w:rFonts w:asciiTheme="minorHAnsi" w:hAnsiTheme="minorHAnsi"/>
      <w:sz w:val="20"/>
      <w:szCs w:val="20"/>
    </w:rPr>
  </w:style>
  <w:style w:type="paragraph" w:styleId="TOC7">
    <w:name w:val="toc 7"/>
    <w:basedOn w:val="Normal"/>
    <w:next w:val="Normal"/>
    <w:uiPriority w:val="39"/>
    <w:pPr>
      <w:ind w:left="1200"/>
    </w:pPr>
    <w:rPr>
      <w:rFonts w:asciiTheme="minorHAnsi" w:hAnsiTheme="minorHAnsi"/>
      <w:sz w:val="20"/>
      <w:szCs w:val="20"/>
    </w:rPr>
  </w:style>
  <w:style w:type="paragraph" w:styleId="TOC8">
    <w:name w:val="toc 8"/>
    <w:basedOn w:val="Normal"/>
    <w:next w:val="Normal"/>
    <w:uiPriority w:val="39"/>
    <w:pPr>
      <w:ind w:left="1440"/>
    </w:pPr>
    <w:rPr>
      <w:rFonts w:asciiTheme="minorHAnsi" w:hAnsiTheme="minorHAnsi"/>
      <w:sz w:val="20"/>
      <w:szCs w:val="20"/>
    </w:rPr>
  </w:style>
  <w:style w:type="paragraph" w:styleId="TOC9">
    <w:name w:val="toc 9"/>
    <w:basedOn w:val="Normal"/>
    <w:next w:val="Normal"/>
    <w:uiPriority w:val="39"/>
    <w:pPr>
      <w:ind w:left="1680"/>
    </w:pPr>
    <w:rPr>
      <w:rFonts w:asciiTheme="minorHAnsi" w:hAnsiTheme="minorHAnsi"/>
      <w:sz w:val="20"/>
      <w:szCs w:val="20"/>
    </w:rPr>
  </w:style>
  <w:style w:type="paragraph" w:styleId="Header">
    <w:name w:val="header"/>
    <w:basedOn w:val="Normal"/>
    <w:next w:val="Normal"/>
    <w:link w:val="HeaderChar"/>
    <w:rPr>
      <w:rFonts w:ascii="Times New Roman" w:eastAsia="Times New Roman" w:hAnsi="Times New Roman" w:cs="Times New Roman"/>
      <w:sz w:val="16"/>
      <w:szCs w:val="16"/>
    </w:rPr>
  </w:style>
  <w:style w:type="character" w:customStyle="1" w:styleId="HeaderChar">
    <w:name w:val="Header Char"/>
    <w:basedOn w:val="DefaultParagraphFont"/>
    <w:link w:val="Header"/>
    <w:rsid w:val="00167949"/>
    <w:rPr>
      <w:rFonts w:ascii="Times New Roman" w:eastAsia="Times New Roman" w:hAnsi="Times New Roman" w:cs="Times New Roman"/>
      <w:sz w:val="16"/>
      <w:szCs w:val="16"/>
    </w:rPr>
  </w:style>
  <w:style w:type="paragraph" w:styleId="Footer">
    <w:name w:val="footer"/>
    <w:basedOn w:val="Normal"/>
    <w:next w:val="Normal"/>
    <w:link w:val="FooterChar"/>
    <w:pPr>
      <w:jc w:val="center"/>
    </w:pPr>
    <w:rPr>
      <w:rFonts w:ascii="Times New Roman" w:eastAsia="Times New Roman" w:hAnsi="Times New Roman" w:cs="Times New Roman"/>
      <w:sz w:val="16"/>
      <w:szCs w:val="16"/>
    </w:rPr>
  </w:style>
  <w:style w:type="character" w:customStyle="1" w:styleId="FooterChar">
    <w:name w:val="Footer Char"/>
    <w:basedOn w:val="DefaultParagraphFont"/>
    <w:link w:val="Footer"/>
    <w:rsid w:val="00167949"/>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Times New Roman" w:eastAsia="Times New Roman" w:hAnsi="Times New Roman" w:cs="Times New Roman"/>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link w:val="PlainTextChar"/>
    <w:rPr>
      <w:color w:val="000000"/>
      <w:sz w:val="20"/>
      <w:szCs w:val="20"/>
    </w:rPr>
  </w:style>
  <w:style w:type="character" w:customStyle="1" w:styleId="PlainTextChar">
    <w:name w:val="Plain Text Char"/>
    <w:basedOn w:val="DefaultParagraphFont"/>
    <w:link w:val="PlainText"/>
    <w:rsid w:val="00167949"/>
    <w:rPr>
      <w:color w:val="000000"/>
      <w:sz w:val="20"/>
      <w:szCs w:val="20"/>
    </w:rPr>
  </w:style>
  <w:style w:type="paragraph" w:styleId="Title">
    <w:name w:val="Title"/>
    <w:basedOn w:val="Normal"/>
    <w:next w:val="Normal"/>
    <w:link w:val="TitleChar"/>
    <w:uiPriority w:val="10"/>
    <w:qFormat/>
    <w:rsid w:val="009758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8E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54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treaties/en/ip/berne/trtdocs_wo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1BE2-B2AF-46EE-9874-84B1D085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65</Pages>
  <Words>20635</Words>
  <Characters>117626</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Malyankar</dc:creator>
  <cp:keywords/>
  <dc:description/>
  <cp:lastModifiedBy>Raphael Malyankar</cp:lastModifiedBy>
  <cp:revision>25</cp:revision>
  <dcterms:created xsi:type="dcterms:W3CDTF">2017-04-30T15:43:00Z</dcterms:created>
  <dcterms:modified xsi:type="dcterms:W3CDTF">2017-05-01T02:38:00Z</dcterms:modified>
</cp:coreProperties>
</file>